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02D5" w14:textId="77777777" w:rsidR="00CA02AE" w:rsidRPr="006A060B" w:rsidRDefault="00CA02AE" w:rsidP="009C0BE0">
      <w:pPr>
        <w:snapToGrid w:val="0"/>
        <w:spacing w:after="120" w:line="276" w:lineRule="auto"/>
        <w:ind w:left="0" w:firstLine="0"/>
        <w:jc w:val="center"/>
        <w:rPr>
          <w:rFonts w:asciiTheme="minorHAnsi" w:hAnsiTheme="minorHAnsi" w:cstheme="minorHAnsi"/>
          <w:b/>
          <w:sz w:val="28"/>
          <w:szCs w:val="28"/>
        </w:rPr>
      </w:pPr>
    </w:p>
    <w:p w14:paraId="6A827807" w14:textId="45BB3636" w:rsidR="00B6710D" w:rsidRPr="006A060B" w:rsidRDefault="005D4505" w:rsidP="00B6710D">
      <w:pPr>
        <w:snapToGrid w:val="0"/>
        <w:spacing w:after="0" w:line="276" w:lineRule="auto"/>
        <w:ind w:left="0" w:firstLine="0"/>
        <w:jc w:val="center"/>
        <w:rPr>
          <w:rFonts w:asciiTheme="minorHAnsi" w:hAnsiTheme="minorHAnsi" w:cstheme="minorHAnsi"/>
          <w:b/>
          <w:sz w:val="28"/>
          <w:szCs w:val="28"/>
        </w:rPr>
      </w:pPr>
      <w:r w:rsidRPr="006A060B">
        <w:rPr>
          <w:rFonts w:asciiTheme="minorHAnsi" w:hAnsiTheme="minorHAnsi" w:cstheme="minorHAnsi"/>
          <w:b/>
          <w:sz w:val="28"/>
          <w:szCs w:val="28"/>
        </w:rPr>
        <w:t>UPTON J</w:t>
      </w:r>
      <w:r w:rsidR="00B6710D" w:rsidRPr="006A060B">
        <w:rPr>
          <w:rFonts w:asciiTheme="minorHAnsi" w:hAnsiTheme="minorHAnsi" w:cstheme="minorHAnsi"/>
          <w:b/>
          <w:sz w:val="28"/>
          <w:szCs w:val="28"/>
        </w:rPr>
        <w:t xml:space="preserve">UNIOR </w:t>
      </w:r>
      <w:r w:rsidRPr="006A060B">
        <w:rPr>
          <w:rFonts w:asciiTheme="minorHAnsi" w:hAnsiTheme="minorHAnsi" w:cstheme="minorHAnsi"/>
          <w:b/>
          <w:sz w:val="28"/>
          <w:szCs w:val="28"/>
        </w:rPr>
        <w:t>F</w:t>
      </w:r>
      <w:r w:rsidR="00B6710D" w:rsidRPr="006A060B">
        <w:rPr>
          <w:rFonts w:asciiTheme="minorHAnsi" w:hAnsiTheme="minorHAnsi" w:cstheme="minorHAnsi"/>
          <w:b/>
          <w:sz w:val="28"/>
          <w:szCs w:val="28"/>
        </w:rPr>
        <w:t xml:space="preserve">OOTBALL </w:t>
      </w:r>
      <w:r w:rsidRPr="006A060B">
        <w:rPr>
          <w:rFonts w:asciiTheme="minorHAnsi" w:hAnsiTheme="minorHAnsi" w:cstheme="minorHAnsi"/>
          <w:b/>
          <w:sz w:val="28"/>
          <w:szCs w:val="28"/>
        </w:rPr>
        <w:t>C</w:t>
      </w:r>
      <w:r w:rsidR="00B6710D" w:rsidRPr="006A060B">
        <w:rPr>
          <w:rFonts w:asciiTheme="minorHAnsi" w:hAnsiTheme="minorHAnsi" w:cstheme="minorHAnsi"/>
          <w:b/>
          <w:sz w:val="28"/>
          <w:szCs w:val="28"/>
        </w:rPr>
        <w:t>LUB</w:t>
      </w:r>
      <w:r w:rsidRPr="006A060B">
        <w:rPr>
          <w:rFonts w:asciiTheme="minorHAnsi" w:hAnsiTheme="minorHAnsi" w:cstheme="minorHAnsi"/>
          <w:b/>
          <w:sz w:val="28"/>
          <w:szCs w:val="28"/>
        </w:rPr>
        <w:t xml:space="preserve"> </w:t>
      </w:r>
    </w:p>
    <w:p w14:paraId="3FC21C5D" w14:textId="5F13E63A" w:rsidR="005D4505" w:rsidRPr="006A060B" w:rsidRDefault="006A060B" w:rsidP="00B6710D">
      <w:pPr>
        <w:snapToGrid w:val="0"/>
        <w:spacing w:after="120" w:line="276" w:lineRule="auto"/>
        <w:ind w:left="0" w:firstLine="0"/>
        <w:jc w:val="center"/>
        <w:rPr>
          <w:rFonts w:asciiTheme="minorHAnsi" w:hAnsiTheme="minorHAnsi" w:cstheme="minorHAnsi"/>
          <w:b/>
          <w:sz w:val="28"/>
          <w:szCs w:val="28"/>
        </w:rPr>
      </w:pPr>
      <w:r w:rsidRPr="006A060B">
        <w:rPr>
          <w:rFonts w:asciiTheme="minorHAnsi" w:hAnsiTheme="minorHAnsi" w:cstheme="minorHAnsi"/>
          <w:b/>
          <w:sz w:val="28"/>
          <w:szCs w:val="28"/>
        </w:rPr>
        <w:t>EMERGENCY ACTION PLAN</w:t>
      </w:r>
    </w:p>
    <w:p w14:paraId="19F6D4B4" w14:textId="019B596B" w:rsidR="00C83179" w:rsidRPr="006A060B" w:rsidRDefault="00000000" w:rsidP="005D4505">
      <w:pPr>
        <w:snapToGrid w:val="0"/>
        <w:spacing w:after="120" w:line="276" w:lineRule="auto"/>
        <w:ind w:left="0" w:firstLine="0"/>
        <w:rPr>
          <w:rFonts w:asciiTheme="minorHAnsi" w:hAnsiTheme="minorHAnsi" w:cstheme="minorHAnsi"/>
        </w:rPr>
      </w:pPr>
      <w:r w:rsidRPr="006A060B">
        <w:rPr>
          <w:rFonts w:asciiTheme="minorHAnsi" w:hAnsiTheme="minorHAnsi" w:cstheme="minorHAnsi"/>
          <w:b/>
        </w:rPr>
        <w:t>Name</w:t>
      </w:r>
      <w:r w:rsidRPr="006A060B">
        <w:rPr>
          <w:rFonts w:asciiTheme="minorHAnsi" w:hAnsiTheme="minorHAnsi" w:cstheme="minorHAnsi"/>
          <w:b/>
          <w:color w:val="324FD9"/>
        </w:rPr>
        <w:t xml:space="preserve"> - </w:t>
      </w:r>
      <w:r w:rsidRPr="006A060B">
        <w:rPr>
          <w:rFonts w:asciiTheme="minorHAnsi" w:hAnsiTheme="minorHAnsi" w:cstheme="minorHAnsi"/>
        </w:rPr>
        <w:t>The Club is registered with th</w:t>
      </w:r>
      <w:hyperlink r:id="rId7">
        <w:r w:rsidRPr="006A060B">
          <w:rPr>
            <w:rFonts w:asciiTheme="minorHAnsi" w:hAnsiTheme="minorHAnsi" w:cstheme="minorHAnsi"/>
          </w:rPr>
          <w:t>e Cheshire County FA</w:t>
        </w:r>
      </w:hyperlink>
      <w:hyperlink r:id="rId8">
        <w:r w:rsidRPr="006A060B">
          <w:rPr>
            <w:rFonts w:asciiTheme="minorHAnsi" w:hAnsiTheme="minorHAnsi" w:cstheme="minorHAnsi"/>
          </w:rPr>
          <w:t xml:space="preserve"> </w:t>
        </w:r>
      </w:hyperlink>
      <w:r w:rsidRPr="006A060B">
        <w:rPr>
          <w:rFonts w:asciiTheme="minorHAnsi" w:hAnsiTheme="minorHAnsi" w:cstheme="minorHAnsi"/>
        </w:rPr>
        <w:t xml:space="preserve">as </w:t>
      </w:r>
      <w:r w:rsidRPr="006A060B">
        <w:rPr>
          <w:rFonts w:asciiTheme="minorHAnsi" w:hAnsiTheme="minorHAnsi" w:cstheme="minorHAnsi"/>
          <w:b/>
        </w:rPr>
        <w:t>Upton Junior Football Club (Chester)</w:t>
      </w:r>
      <w:r w:rsidRPr="006A060B">
        <w:rPr>
          <w:rFonts w:asciiTheme="minorHAnsi" w:hAnsiTheme="minorHAnsi" w:cstheme="minorHAnsi"/>
        </w:rPr>
        <w:t xml:space="preserve">. </w:t>
      </w:r>
    </w:p>
    <w:p w14:paraId="2D4AAFF8" w14:textId="77777777" w:rsidR="00C83179" w:rsidRPr="006A060B" w:rsidRDefault="00000000" w:rsidP="005D4505">
      <w:pPr>
        <w:snapToGrid w:val="0"/>
        <w:spacing w:after="120" w:line="276" w:lineRule="auto"/>
        <w:ind w:left="0" w:firstLine="0"/>
        <w:rPr>
          <w:rFonts w:asciiTheme="minorHAnsi" w:hAnsiTheme="minorHAnsi" w:cstheme="minorHAnsi"/>
        </w:rPr>
      </w:pPr>
      <w:r w:rsidRPr="006A060B">
        <w:rPr>
          <w:rFonts w:asciiTheme="minorHAnsi" w:hAnsiTheme="minorHAnsi" w:cstheme="minorHAnsi"/>
          <w:b/>
        </w:rPr>
        <w:t xml:space="preserve">Status - </w:t>
      </w:r>
      <w:r w:rsidRPr="006A060B">
        <w:rPr>
          <w:rFonts w:asciiTheme="minorHAnsi" w:hAnsiTheme="minorHAnsi" w:cstheme="minorHAnsi"/>
        </w:rPr>
        <w:t xml:space="preserve">Registered Charity Number 1172690 </w:t>
      </w:r>
    </w:p>
    <w:p w14:paraId="4DCC2B8F" w14:textId="705850A1" w:rsidR="006A060B" w:rsidRPr="006A060B" w:rsidRDefault="006A060B" w:rsidP="00363CEE">
      <w:pPr>
        <w:pStyle w:val="ListParagraph"/>
        <w:widowControl w:val="0"/>
        <w:numPr>
          <w:ilvl w:val="0"/>
          <w:numId w:val="15"/>
        </w:numPr>
        <w:autoSpaceDE w:val="0"/>
        <w:autoSpaceDN w:val="0"/>
        <w:adjustRightInd w:val="0"/>
        <w:spacing w:after="120" w:line="276" w:lineRule="auto"/>
        <w:contextualSpacing w:val="0"/>
        <w:jc w:val="both"/>
        <w:outlineLvl w:val="0"/>
        <w:rPr>
          <w:rFonts w:asciiTheme="minorHAnsi" w:hAnsiTheme="minorHAnsi" w:cstheme="minorHAnsi"/>
          <w:b/>
          <w:szCs w:val="22"/>
          <w:u w:val="single"/>
        </w:rPr>
      </w:pPr>
      <w:r w:rsidRPr="006A060B">
        <w:rPr>
          <w:rFonts w:asciiTheme="minorHAnsi" w:hAnsiTheme="minorHAnsi" w:cstheme="minorHAnsi"/>
          <w:b/>
          <w:szCs w:val="22"/>
          <w:u w:val="single"/>
        </w:rPr>
        <w:t xml:space="preserve">Training </w:t>
      </w:r>
      <w:r w:rsidR="00304CB0">
        <w:rPr>
          <w:rFonts w:asciiTheme="minorHAnsi" w:hAnsiTheme="minorHAnsi" w:cstheme="minorHAnsi"/>
          <w:b/>
          <w:szCs w:val="22"/>
          <w:u w:val="single"/>
        </w:rPr>
        <w:t xml:space="preserve">and Match Day </w:t>
      </w:r>
      <w:r w:rsidRPr="006A060B">
        <w:rPr>
          <w:rFonts w:asciiTheme="minorHAnsi" w:hAnsiTheme="minorHAnsi" w:cstheme="minorHAnsi"/>
          <w:b/>
          <w:szCs w:val="22"/>
          <w:u w:val="single"/>
        </w:rPr>
        <w:t>Guidelines</w:t>
      </w:r>
    </w:p>
    <w:p w14:paraId="2CAFFBB2" w14:textId="071A2861" w:rsidR="006A060B" w:rsidRPr="006A060B" w:rsidRDefault="006A060B" w:rsidP="006A060B">
      <w:pPr>
        <w:numPr>
          <w:ilvl w:val="0"/>
          <w:numId w:val="13"/>
        </w:numPr>
        <w:spacing w:after="120" w:line="276" w:lineRule="auto"/>
        <w:ind w:hanging="294"/>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Before each match, all coaches must be aware of their role should an accident/incident occur regarding the following actions:</w:t>
      </w:r>
    </w:p>
    <w:p w14:paraId="7657AC6F" w14:textId="77777777" w:rsidR="006A060B" w:rsidRPr="006A060B" w:rsidRDefault="006A060B" w:rsidP="00304CB0">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Attend to the injured player.</w:t>
      </w:r>
    </w:p>
    <w:p w14:paraId="1C7F1730" w14:textId="77777777" w:rsidR="006A060B" w:rsidRPr="006A060B" w:rsidRDefault="006A060B" w:rsidP="00304CB0">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If necessary, call an ambulance and ensure that the entrance to the site is clear.</w:t>
      </w:r>
    </w:p>
    <w:p w14:paraId="52A93F76" w14:textId="77777777" w:rsidR="006A060B" w:rsidRPr="006A060B" w:rsidRDefault="006A060B" w:rsidP="00304CB0">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Alert or contact the injured player’s parent/guardian/next of kin.</w:t>
      </w:r>
    </w:p>
    <w:p w14:paraId="5CD70241" w14:textId="3F685DAF" w:rsidR="006A060B" w:rsidRPr="006A060B" w:rsidRDefault="006A060B" w:rsidP="00304CB0">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Look after the other players and take them away from the scene of the incident.</w:t>
      </w:r>
    </w:p>
    <w:p w14:paraId="6FB39685" w14:textId="682B6A27" w:rsidR="006A060B" w:rsidRPr="006A060B" w:rsidRDefault="006A060B" w:rsidP="006A060B">
      <w:pPr>
        <w:numPr>
          <w:ilvl w:val="0"/>
          <w:numId w:val="13"/>
        </w:numPr>
        <w:spacing w:after="120" w:line="276" w:lineRule="auto"/>
        <w:ind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At least one volunteer involved at any match or training session must have a charged mobile phone.</w:t>
      </w:r>
    </w:p>
    <w:p w14:paraId="57A26733" w14:textId="77777777" w:rsidR="006A060B" w:rsidRPr="006A060B" w:rsidRDefault="006A060B" w:rsidP="006A060B">
      <w:pPr>
        <w:numPr>
          <w:ilvl w:val="0"/>
          <w:numId w:val="13"/>
        </w:numPr>
        <w:spacing w:after="120" w:line="276" w:lineRule="auto"/>
        <w:ind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The following details must be available for each player:</w:t>
      </w:r>
    </w:p>
    <w:p w14:paraId="0C5DE52D" w14:textId="4B2F9280" w:rsidR="006A060B" w:rsidRPr="006A060B" w:rsidRDefault="006A060B" w:rsidP="00304CB0">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Players’ name.</w:t>
      </w:r>
    </w:p>
    <w:p w14:paraId="092D9411" w14:textId="77777777" w:rsidR="006A060B" w:rsidRPr="006A060B" w:rsidRDefault="006A060B" w:rsidP="00304CB0">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Primary contact details.</w:t>
      </w:r>
    </w:p>
    <w:p w14:paraId="7A1CAF14" w14:textId="255C42ED" w:rsidR="006A060B" w:rsidRPr="006A060B" w:rsidRDefault="006A060B" w:rsidP="00304CB0">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Any relevant medical information.</w:t>
      </w:r>
    </w:p>
    <w:p w14:paraId="397589C7" w14:textId="77777777" w:rsidR="006A060B" w:rsidRPr="006A060B" w:rsidRDefault="006A060B" w:rsidP="006A060B">
      <w:pPr>
        <w:numPr>
          <w:ilvl w:val="0"/>
          <w:numId w:val="13"/>
        </w:numPr>
        <w:spacing w:after="120" w:line="276" w:lineRule="auto"/>
        <w:ind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Coaches should ensure that:</w:t>
      </w:r>
    </w:p>
    <w:p w14:paraId="6D336657" w14:textId="77777777" w:rsidR="006A060B" w:rsidRPr="006A060B" w:rsidRDefault="006A060B" w:rsidP="00363CEE">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The entrance to the site is clear in the event of an emergency, and that access can be described to emergency services if necessary.</w:t>
      </w:r>
    </w:p>
    <w:p w14:paraId="67EA09A5" w14:textId="77777777" w:rsidR="006A060B" w:rsidRPr="006A060B" w:rsidRDefault="006A060B" w:rsidP="00363CEE">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They know the address and post code for the pitch they are playing at (see below).</w:t>
      </w:r>
    </w:p>
    <w:p w14:paraId="1880EA77" w14:textId="77777777" w:rsidR="006A060B" w:rsidRPr="006A060B" w:rsidRDefault="006A060B" w:rsidP="00363CEE">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A first aid kit is available and contains all essential equipment.</w:t>
      </w:r>
    </w:p>
    <w:p w14:paraId="24AFA3CF" w14:textId="77777777" w:rsidR="006A060B" w:rsidRPr="006A060B" w:rsidRDefault="006A060B" w:rsidP="00363CEE">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They are aware of any player with a medical condition. Every team should review details of medical conditions at the start of a new season.  If any known information is missing, or if players are missing, please contact the Club Welfare Officer (</w:t>
      </w:r>
      <w:hyperlink r:id="rId9" w:history="1">
        <w:r w:rsidRPr="00363CEE">
          <w:rPr>
            <w:rFonts w:asciiTheme="minorHAnsi" w:eastAsia="Times New Roman" w:hAnsiTheme="minorHAnsi" w:cstheme="minorHAnsi"/>
          </w:rPr>
          <w:t>welfareuptonjfc@gmail.com</w:t>
        </w:r>
      </w:hyperlink>
      <w:r w:rsidRPr="006A060B">
        <w:rPr>
          <w:rFonts w:asciiTheme="minorHAnsi" w:eastAsia="Times New Roman" w:hAnsiTheme="minorHAnsi" w:cstheme="minorHAnsi"/>
        </w:rPr>
        <w:t xml:space="preserve">). </w:t>
      </w:r>
    </w:p>
    <w:p w14:paraId="012C081B" w14:textId="77777777" w:rsidR="006A060B" w:rsidRPr="006A060B" w:rsidRDefault="006A060B" w:rsidP="00363CEE">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All player’s medical equipment (inhalers etc.) is held by the Coach and is available if needed. Any medication for players should be clearly labelled, administered by the player or parent, and returned to the player or parent at the end of the match.</w:t>
      </w:r>
    </w:p>
    <w:p w14:paraId="113FA75D" w14:textId="504E96F0" w:rsidR="006A060B" w:rsidRPr="006A060B" w:rsidRDefault="006A060B" w:rsidP="00363CEE">
      <w:pPr>
        <w:numPr>
          <w:ilvl w:val="1"/>
          <w:numId w:val="14"/>
        </w:numPr>
        <w:spacing w:after="0" w:line="276" w:lineRule="auto"/>
        <w:ind w:left="1077" w:hanging="357"/>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 xml:space="preserve">The match day environment is safe and appropriate for football. Goals, </w:t>
      </w:r>
      <w:proofErr w:type="gramStart"/>
      <w:r w:rsidRPr="006A060B">
        <w:rPr>
          <w:rFonts w:asciiTheme="minorHAnsi" w:eastAsia="Times New Roman" w:hAnsiTheme="minorHAnsi" w:cstheme="minorHAnsi"/>
        </w:rPr>
        <w:t>nets</w:t>
      </w:r>
      <w:proofErr w:type="gramEnd"/>
      <w:r w:rsidRPr="006A060B">
        <w:rPr>
          <w:rFonts w:asciiTheme="minorHAnsi" w:eastAsia="Times New Roman" w:hAnsiTheme="minorHAnsi" w:cstheme="minorHAnsi"/>
        </w:rPr>
        <w:t xml:space="preserve"> and pitches should be checked for safety</w:t>
      </w:r>
      <w:r w:rsidR="00304CB0">
        <w:rPr>
          <w:rFonts w:asciiTheme="minorHAnsi" w:eastAsia="Times New Roman" w:hAnsiTheme="minorHAnsi" w:cstheme="minorHAnsi"/>
        </w:rPr>
        <w:t>.</w:t>
      </w:r>
    </w:p>
    <w:p w14:paraId="088C98FA" w14:textId="37D7F24D" w:rsidR="00363CEE" w:rsidRDefault="00363CEE">
      <w:pPr>
        <w:spacing w:after="0" w:line="240" w:lineRule="auto"/>
        <w:ind w:left="0" w:firstLine="0"/>
        <w:rPr>
          <w:rFonts w:asciiTheme="minorHAnsi" w:hAnsiTheme="minorHAnsi" w:cstheme="minorHAnsi"/>
          <w:b/>
          <w:szCs w:val="22"/>
          <w:u w:val="single"/>
        </w:rPr>
      </w:pPr>
    </w:p>
    <w:p w14:paraId="0A0D3F96" w14:textId="7F9C8FB9" w:rsidR="006A060B" w:rsidRPr="006A060B" w:rsidRDefault="006A060B" w:rsidP="00304CB0">
      <w:pPr>
        <w:pStyle w:val="ListParagraph"/>
        <w:widowControl w:val="0"/>
        <w:numPr>
          <w:ilvl w:val="0"/>
          <w:numId w:val="15"/>
        </w:numPr>
        <w:autoSpaceDE w:val="0"/>
        <w:autoSpaceDN w:val="0"/>
        <w:adjustRightInd w:val="0"/>
        <w:spacing w:after="120" w:line="276" w:lineRule="auto"/>
        <w:contextualSpacing w:val="0"/>
        <w:jc w:val="both"/>
        <w:outlineLvl w:val="0"/>
        <w:rPr>
          <w:rFonts w:asciiTheme="minorHAnsi" w:hAnsiTheme="minorHAnsi" w:cstheme="minorHAnsi"/>
          <w:b/>
          <w:szCs w:val="22"/>
          <w:u w:val="single"/>
        </w:rPr>
      </w:pPr>
      <w:r w:rsidRPr="006A060B">
        <w:rPr>
          <w:rFonts w:asciiTheme="minorHAnsi" w:hAnsiTheme="minorHAnsi" w:cstheme="minorHAnsi"/>
          <w:b/>
          <w:szCs w:val="22"/>
          <w:u w:val="single"/>
        </w:rPr>
        <w:t>Emergency Procedure</w:t>
      </w:r>
    </w:p>
    <w:p w14:paraId="6FC9D4B8" w14:textId="1CD1978D" w:rsidR="00446A7B" w:rsidRDefault="00446A7B" w:rsidP="00567FC3">
      <w:pPr>
        <w:numPr>
          <w:ilvl w:val="1"/>
          <w:numId w:val="14"/>
        </w:numPr>
        <w:spacing w:after="0" w:line="276" w:lineRule="auto"/>
        <w:ind w:left="1077" w:hanging="357"/>
        <w:jc w:val="both"/>
        <w:textAlignment w:val="baseline"/>
        <w:rPr>
          <w:rFonts w:asciiTheme="minorHAnsi" w:eastAsia="Times New Roman" w:hAnsiTheme="minorHAnsi" w:cstheme="minorHAnsi"/>
        </w:rPr>
      </w:pPr>
      <w:r>
        <w:rPr>
          <w:rFonts w:asciiTheme="minorHAnsi" w:eastAsia="Times New Roman" w:hAnsiTheme="minorHAnsi" w:cstheme="minorHAnsi"/>
        </w:rPr>
        <w:t>All coaches must</w:t>
      </w:r>
      <w:r w:rsidR="00DF3E1D">
        <w:rPr>
          <w:rFonts w:asciiTheme="minorHAnsi" w:eastAsia="Times New Roman" w:hAnsiTheme="minorHAnsi" w:cstheme="minorHAnsi"/>
        </w:rPr>
        <w:t xml:space="preserve"> have access to a whistle</w:t>
      </w:r>
      <w:r>
        <w:rPr>
          <w:rFonts w:asciiTheme="minorHAnsi" w:eastAsia="Times New Roman" w:hAnsiTheme="minorHAnsi" w:cstheme="minorHAnsi"/>
        </w:rPr>
        <w:t>.</w:t>
      </w:r>
    </w:p>
    <w:p w14:paraId="523EBE55" w14:textId="3557439E" w:rsidR="00567FC3" w:rsidRPr="00567FC3" w:rsidRDefault="00567FC3" w:rsidP="00567FC3">
      <w:pPr>
        <w:numPr>
          <w:ilvl w:val="1"/>
          <w:numId w:val="14"/>
        </w:numPr>
        <w:spacing w:after="0" w:line="276" w:lineRule="auto"/>
        <w:ind w:left="1077" w:hanging="357"/>
        <w:jc w:val="both"/>
        <w:textAlignment w:val="baseline"/>
        <w:rPr>
          <w:rFonts w:asciiTheme="minorHAnsi" w:eastAsia="Times New Roman" w:hAnsiTheme="minorHAnsi" w:cstheme="minorHAnsi"/>
        </w:rPr>
      </w:pPr>
      <w:r w:rsidRPr="00567FC3">
        <w:rPr>
          <w:rFonts w:asciiTheme="minorHAnsi" w:eastAsia="Times New Roman" w:hAnsiTheme="minorHAnsi" w:cstheme="minorHAnsi"/>
        </w:rPr>
        <w:t>In the event of an emergency a coach must use their whistle to make 3 loud, sharp sounds. This will be the signal for all players to go immediately to the coach who has blown the whistle.</w:t>
      </w:r>
    </w:p>
    <w:p w14:paraId="5CF128B7" w14:textId="2BF05DE8" w:rsidR="00567FC3" w:rsidRPr="00567FC3" w:rsidRDefault="00567FC3" w:rsidP="00567FC3">
      <w:pPr>
        <w:numPr>
          <w:ilvl w:val="1"/>
          <w:numId w:val="14"/>
        </w:numPr>
        <w:spacing w:after="0" w:line="276" w:lineRule="auto"/>
        <w:ind w:left="1077" w:hanging="357"/>
        <w:jc w:val="both"/>
        <w:textAlignment w:val="baseline"/>
        <w:rPr>
          <w:rFonts w:asciiTheme="minorHAnsi" w:eastAsia="Times New Roman" w:hAnsiTheme="minorHAnsi" w:cstheme="minorHAnsi"/>
          <w:color w:val="000000" w:themeColor="text1"/>
        </w:rPr>
      </w:pPr>
      <w:r w:rsidRPr="00567FC3">
        <w:rPr>
          <w:rFonts w:asciiTheme="minorHAnsi" w:eastAsia="Times New Roman" w:hAnsiTheme="minorHAnsi" w:cstheme="minorHAnsi"/>
        </w:rPr>
        <w:t xml:space="preserve">Coaches should brief their players </w:t>
      </w:r>
      <w:r>
        <w:rPr>
          <w:rFonts w:asciiTheme="minorHAnsi" w:eastAsia="Times New Roman" w:hAnsiTheme="minorHAnsi" w:cstheme="minorHAnsi"/>
        </w:rPr>
        <w:t xml:space="preserve">and parents </w:t>
      </w:r>
      <w:r w:rsidRPr="00567FC3">
        <w:rPr>
          <w:rFonts w:asciiTheme="minorHAnsi" w:eastAsia="Times New Roman" w:hAnsiTheme="minorHAnsi" w:cstheme="minorHAnsi"/>
        </w:rPr>
        <w:t>on this protocol</w:t>
      </w:r>
      <w:r>
        <w:rPr>
          <w:rFonts w:asciiTheme="minorHAnsi" w:eastAsia="Times New Roman" w:hAnsiTheme="minorHAnsi" w:cstheme="minorHAnsi"/>
        </w:rPr>
        <w:t>.</w:t>
      </w:r>
    </w:p>
    <w:p w14:paraId="7B0F16F0" w14:textId="0587A7B8" w:rsidR="00567FC3" w:rsidRDefault="00567FC3" w:rsidP="00567FC3">
      <w:pPr>
        <w:numPr>
          <w:ilvl w:val="1"/>
          <w:numId w:val="14"/>
        </w:numPr>
        <w:spacing w:after="0" w:line="276" w:lineRule="auto"/>
        <w:ind w:left="1077" w:hanging="357"/>
        <w:jc w:val="both"/>
        <w:textAlignment w:val="baseline"/>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Coaches must </w:t>
      </w:r>
      <w:r w:rsidR="00351241">
        <w:rPr>
          <w:rFonts w:asciiTheme="minorHAnsi" w:eastAsia="Times New Roman" w:hAnsiTheme="minorHAnsi" w:cstheme="minorHAnsi"/>
          <w:color w:val="000000" w:themeColor="text1"/>
        </w:rPr>
        <w:t>know</w:t>
      </w:r>
      <w:r>
        <w:rPr>
          <w:rFonts w:asciiTheme="minorHAnsi" w:eastAsia="Times New Roman" w:hAnsiTheme="minorHAnsi" w:cstheme="minorHAnsi"/>
          <w:color w:val="000000" w:themeColor="text1"/>
        </w:rPr>
        <w:t xml:space="preserve"> where exits are and</w:t>
      </w:r>
      <w:r w:rsidR="00351241">
        <w:rPr>
          <w:rFonts w:asciiTheme="minorHAnsi" w:eastAsia="Times New Roman" w:hAnsiTheme="minorHAnsi" w:cstheme="minorHAnsi"/>
          <w:color w:val="000000" w:themeColor="text1"/>
        </w:rPr>
        <w:t>, in the event of any emergency,</w:t>
      </w:r>
      <w:r>
        <w:rPr>
          <w:rFonts w:asciiTheme="minorHAnsi" w:eastAsia="Times New Roman" w:hAnsiTheme="minorHAnsi" w:cstheme="minorHAnsi"/>
          <w:color w:val="000000" w:themeColor="text1"/>
        </w:rPr>
        <w:t xml:space="preserve"> take their players </w:t>
      </w:r>
      <w:r w:rsidR="00446A7B">
        <w:rPr>
          <w:rFonts w:asciiTheme="minorHAnsi" w:eastAsia="Times New Roman" w:hAnsiTheme="minorHAnsi" w:cstheme="minorHAnsi"/>
          <w:color w:val="000000" w:themeColor="text1"/>
        </w:rPr>
        <w:t>away from any incidents.</w:t>
      </w:r>
    </w:p>
    <w:p w14:paraId="29F4EAC1" w14:textId="6B47D4B2" w:rsidR="00446A7B" w:rsidRPr="00567FC3" w:rsidRDefault="00446A7B" w:rsidP="009F06A0">
      <w:pPr>
        <w:spacing w:after="0" w:line="240" w:lineRule="auto"/>
        <w:ind w:left="0" w:firstLine="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p w14:paraId="394D1457" w14:textId="5957095D" w:rsidR="006A060B" w:rsidRPr="006A060B" w:rsidRDefault="006A060B" w:rsidP="00567FC3">
      <w:pPr>
        <w:pStyle w:val="ListParagraph"/>
        <w:widowControl w:val="0"/>
        <w:numPr>
          <w:ilvl w:val="0"/>
          <w:numId w:val="15"/>
        </w:numPr>
        <w:autoSpaceDE w:val="0"/>
        <w:autoSpaceDN w:val="0"/>
        <w:adjustRightInd w:val="0"/>
        <w:spacing w:after="120" w:line="276" w:lineRule="auto"/>
        <w:contextualSpacing w:val="0"/>
        <w:jc w:val="both"/>
        <w:outlineLvl w:val="0"/>
        <w:rPr>
          <w:rFonts w:asciiTheme="minorHAnsi" w:eastAsia="Times New Roman" w:hAnsiTheme="minorHAnsi" w:cstheme="minorHAnsi"/>
          <w:b/>
          <w:bCs/>
          <w:color w:val="000000" w:themeColor="text1"/>
        </w:rPr>
      </w:pPr>
      <w:r w:rsidRPr="006A060B">
        <w:rPr>
          <w:rFonts w:asciiTheme="minorHAnsi" w:eastAsia="Times New Roman" w:hAnsiTheme="minorHAnsi" w:cstheme="minorHAnsi"/>
          <w:b/>
          <w:bCs/>
          <w:color w:val="000000" w:themeColor="text1"/>
        </w:rPr>
        <w:lastRenderedPageBreak/>
        <w:t>Defibrillators and Address details for the emergency services</w:t>
      </w:r>
    </w:p>
    <w:p w14:paraId="24C04125" w14:textId="0DA41B13" w:rsidR="00363CEE" w:rsidRPr="00304CB0" w:rsidRDefault="006A060B" w:rsidP="00567FC3">
      <w:pPr>
        <w:spacing w:after="120" w:line="276" w:lineRule="auto"/>
        <w:ind w:left="360"/>
        <w:jc w:val="both"/>
        <w:textAlignment w:val="baseline"/>
        <w:rPr>
          <w:rFonts w:asciiTheme="minorHAnsi" w:eastAsia="Times New Roman" w:hAnsiTheme="minorHAnsi" w:cstheme="minorHAnsi"/>
          <w:b/>
          <w:bCs/>
          <w:color w:val="FF0000"/>
        </w:rPr>
      </w:pPr>
      <w:r w:rsidRPr="006A060B">
        <w:rPr>
          <w:rFonts w:asciiTheme="minorHAnsi" w:eastAsia="Times New Roman" w:hAnsiTheme="minorHAnsi" w:cstheme="minorHAnsi"/>
          <w:b/>
          <w:bCs/>
          <w:color w:val="FF0000"/>
        </w:rPr>
        <w:t>In all instances you must dial 999 (or 112 - which give the GPS location to the emergency services) at the same time as locating and using the defibrillator.</w:t>
      </w:r>
    </w:p>
    <w:tbl>
      <w:tblPr>
        <w:tblStyle w:val="TableGrid0"/>
        <w:tblW w:w="9923" w:type="dxa"/>
        <w:tblInd w:w="-147" w:type="dxa"/>
        <w:tblLook w:val="04A0" w:firstRow="1" w:lastRow="0" w:firstColumn="1" w:lastColumn="0" w:noHBand="0" w:noVBand="1"/>
      </w:tblPr>
      <w:tblGrid>
        <w:gridCol w:w="2127"/>
        <w:gridCol w:w="4394"/>
        <w:gridCol w:w="3402"/>
      </w:tblGrid>
      <w:tr w:rsidR="00EE009F" w:rsidRPr="006A060B" w14:paraId="5759FCE2" w14:textId="77777777" w:rsidTr="007C2922">
        <w:tc>
          <w:tcPr>
            <w:tcW w:w="2127" w:type="dxa"/>
          </w:tcPr>
          <w:p w14:paraId="5302C9D9" w14:textId="77777777" w:rsidR="00EE009F" w:rsidRPr="006A060B" w:rsidRDefault="00EE009F" w:rsidP="006A6A91">
            <w:pPr>
              <w:spacing w:after="0"/>
              <w:jc w:val="both"/>
              <w:textAlignment w:val="baseline"/>
              <w:rPr>
                <w:rFonts w:asciiTheme="minorHAnsi" w:hAnsiTheme="minorHAnsi" w:cstheme="minorHAnsi"/>
                <w:b/>
                <w:bCs/>
              </w:rPr>
            </w:pPr>
            <w:r w:rsidRPr="006A060B">
              <w:rPr>
                <w:rFonts w:asciiTheme="minorHAnsi" w:hAnsiTheme="minorHAnsi" w:cstheme="minorHAnsi"/>
                <w:b/>
                <w:bCs/>
              </w:rPr>
              <w:t>Venue</w:t>
            </w:r>
          </w:p>
        </w:tc>
        <w:tc>
          <w:tcPr>
            <w:tcW w:w="4394" w:type="dxa"/>
          </w:tcPr>
          <w:p w14:paraId="2D0679A0" w14:textId="77777777" w:rsidR="00EE009F" w:rsidRPr="006A060B" w:rsidRDefault="00EE009F" w:rsidP="006A6A91">
            <w:pPr>
              <w:spacing w:after="0"/>
              <w:jc w:val="both"/>
              <w:textAlignment w:val="baseline"/>
              <w:rPr>
                <w:rFonts w:asciiTheme="minorHAnsi" w:hAnsiTheme="minorHAnsi" w:cstheme="minorHAnsi"/>
                <w:b/>
                <w:bCs/>
              </w:rPr>
            </w:pPr>
            <w:r w:rsidRPr="006A060B">
              <w:rPr>
                <w:rFonts w:asciiTheme="minorHAnsi" w:hAnsiTheme="minorHAnsi" w:cstheme="minorHAnsi"/>
                <w:b/>
                <w:bCs/>
              </w:rPr>
              <w:t>Defibrillator Location and Details</w:t>
            </w:r>
          </w:p>
        </w:tc>
        <w:tc>
          <w:tcPr>
            <w:tcW w:w="3402" w:type="dxa"/>
          </w:tcPr>
          <w:p w14:paraId="6C74C943" w14:textId="77777777" w:rsidR="00EE009F" w:rsidRPr="006A060B" w:rsidRDefault="00EE009F" w:rsidP="006A6A91">
            <w:pPr>
              <w:spacing w:after="0"/>
              <w:jc w:val="both"/>
              <w:textAlignment w:val="baseline"/>
              <w:rPr>
                <w:rFonts w:asciiTheme="minorHAnsi" w:hAnsiTheme="minorHAnsi" w:cstheme="minorHAnsi"/>
                <w:b/>
                <w:bCs/>
              </w:rPr>
            </w:pPr>
            <w:r w:rsidRPr="006A060B">
              <w:rPr>
                <w:rFonts w:asciiTheme="minorHAnsi" w:hAnsiTheme="minorHAnsi" w:cstheme="minorHAnsi"/>
                <w:b/>
                <w:bCs/>
              </w:rPr>
              <w:t>Address &amp; Post Code</w:t>
            </w:r>
          </w:p>
        </w:tc>
      </w:tr>
      <w:tr w:rsidR="007A4D36" w:rsidRPr="006A060B" w14:paraId="531CF15B" w14:textId="77777777" w:rsidTr="007C2922">
        <w:tc>
          <w:tcPr>
            <w:tcW w:w="2127" w:type="dxa"/>
          </w:tcPr>
          <w:p w14:paraId="6A13B364" w14:textId="13ECDFEA" w:rsidR="007A4D36" w:rsidRPr="006A060B" w:rsidRDefault="007A4D36" w:rsidP="007A4D36">
            <w:pPr>
              <w:spacing w:after="0"/>
              <w:ind w:left="31" w:firstLine="0"/>
              <w:textAlignment w:val="baseline"/>
              <w:rPr>
                <w:rFonts w:asciiTheme="minorHAnsi" w:hAnsiTheme="minorHAnsi" w:cstheme="minorHAnsi"/>
                <w:bCs/>
                <w:bdr w:val="none" w:sz="0" w:space="0" w:color="auto" w:frame="1"/>
              </w:rPr>
            </w:pPr>
            <w:proofErr w:type="spellStart"/>
            <w:r w:rsidRPr="006A060B">
              <w:rPr>
                <w:rFonts w:asciiTheme="minorHAnsi" w:hAnsiTheme="minorHAnsi" w:cstheme="minorHAnsi"/>
              </w:rPr>
              <w:t>Abbeygate</w:t>
            </w:r>
            <w:proofErr w:type="spellEnd"/>
            <w:r w:rsidRPr="006A060B">
              <w:rPr>
                <w:rFonts w:asciiTheme="minorHAnsi" w:hAnsiTheme="minorHAnsi" w:cstheme="minorHAnsi"/>
              </w:rPr>
              <w:t xml:space="preserve"> College</w:t>
            </w:r>
          </w:p>
        </w:tc>
        <w:tc>
          <w:tcPr>
            <w:tcW w:w="4394" w:type="dxa"/>
          </w:tcPr>
          <w:p w14:paraId="10D60050" w14:textId="0156D5E0" w:rsidR="007A4D36" w:rsidRPr="006A060B" w:rsidRDefault="007A4D36" w:rsidP="007A4D36">
            <w:pPr>
              <w:spacing w:after="0"/>
              <w:ind w:left="37" w:firstLine="0"/>
              <w:jc w:val="both"/>
              <w:textAlignment w:val="baseline"/>
              <w:rPr>
                <w:rFonts w:asciiTheme="minorHAnsi" w:hAnsiTheme="minorHAnsi" w:cstheme="minorHAnsi"/>
                <w:bCs/>
                <w:bdr w:val="none" w:sz="0" w:space="0" w:color="auto" w:frame="1"/>
              </w:rPr>
            </w:pPr>
            <w:r w:rsidRPr="006A060B">
              <w:rPr>
                <w:rFonts w:asciiTheme="minorHAnsi" w:hAnsiTheme="minorHAnsi" w:cstheme="minorHAnsi"/>
                <w:bCs/>
                <w:bdr w:val="none" w:sz="0" w:space="0" w:color="auto" w:frame="1"/>
              </w:rPr>
              <w:t>Defib on outside of sports pavilion adjacent to pitches</w:t>
            </w:r>
          </w:p>
        </w:tc>
        <w:tc>
          <w:tcPr>
            <w:tcW w:w="3402" w:type="dxa"/>
          </w:tcPr>
          <w:p w14:paraId="7CD6AFA3" w14:textId="7B5798E3" w:rsidR="007A4D36" w:rsidRPr="006A060B" w:rsidRDefault="007A4D36" w:rsidP="007A4D36">
            <w:pPr>
              <w:spacing w:after="0"/>
              <w:ind w:left="0" w:firstLine="0"/>
              <w:textAlignment w:val="baseline"/>
              <w:rPr>
                <w:rFonts w:asciiTheme="minorHAnsi" w:hAnsiTheme="minorHAnsi" w:cstheme="minorHAnsi"/>
              </w:rPr>
            </w:pPr>
            <w:proofErr w:type="spellStart"/>
            <w:r w:rsidRPr="006A060B">
              <w:rPr>
                <w:rFonts w:asciiTheme="minorHAnsi" w:hAnsiTheme="minorHAnsi" w:cstheme="minorHAnsi"/>
              </w:rPr>
              <w:t>Saighton</w:t>
            </w:r>
            <w:proofErr w:type="spellEnd"/>
            <w:r w:rsidRPr="006A060B">
              <w:rPr>
                <w:rFonts w:asciiTheme="minorHAnsi" w:hAnsiTheme="minorHAnsi" w:cstheme="minorHAnsi"/>
              </w:rPr>
              <w:t xml:space="preserve"> Grange, </w:t>
            </w:r>
            <w:proofErr w:type="spellStart"/>
            <w:r w:rsidRPr="006A060B">
              <w:rPr>
                <w:rFonts w:asciiTheme="minorHAnsi" w:hAnsiTheme="minorHAnsi" w:cstheme="minorHAnsi"/>
              </w:rPr>
              <w:t>Saighton</w:t>
            </w:r>
            <w:proofErr w:type="spellEnd"/>
            <w:r w:rsidRPr="006A060B">
              <w:rPr>
                <w:rFonts w:asciiTheme="minorHAnsi" w:hAnsiTheme="minorHAnsi" w:cstheme="minorHAnsi"/>
              </w:rPr>
              <w:t xml:space="preserve"> Lane, </w:t>
            </w:r>
            <w:proofErr w:type="spellStart"/>
            <w:r w:rsidRPr="006A060B">
              <w:rPr>
                <w:rFonts w:asciiTheme="minorHAnsi" w:hAnsiTheme="minorHAnsi" w:cstheme="minorHAnsi"/>
              </w:rPr>
              <w:t>Saighton</w:t>
            </w:r>
            <w:proofErr w:type="spellEnd"/>
            <w:r w:rsidRPr="006A060B">
              <w:rPr>
                <w:rFonts w:asciiTheme="minorHAnsi" w:hAnsiTheme="minorHAnsi" w:cstheme="minorHAnsi"/>
              </w:rPr>
              <w:t>, Chester CH3 6EN</w:t>
            </w:r>
          </w:p>
        </w:tc>
      </w:tr>
      <w:tr w:rsidR="007A4D36" w:rsidRPr="006A060B" w14:paraId="3BDC2C4D" w14:textId="77777777" w:rsidTr="007C2922">
        <w:tc>
          <w:tcPr>
            <w:tcW w:w="2127" w:type="dxa"/>
          </w:tcPr>
          <w:p w14:paraId="17B1FDA9" w14:textId="0BA33276" w:rsidR="007A4D36" w:rsidRPr="006A060B" w:rsidRDefault="007A4D36" w:rsidP="007A4D36">
            <w:pPr>
              <w:spacing w:after="0"/>
              <w:ind w:left="31" w:firstLine="0"/>
              <w:textAlignment w:val="baseline"/>
              <w:rPr>
                <w:rFonts w:asciiTheme="minorHAnsi" w:hAnsiTheme="minorHAnsi" w:cstheme="minorHAnsi"/>
              </w:rPr>
            </w:pPr>
            <w:r w:rsidRPr="006A060B">
              <w:rPr>
                <w:rFonts w:asciiTheme="minorHAnsi" w:hAnsiTheme="minorHAnsi" w:cstheme="minorHAnsi"/>
                <w:bCs/>
                <w:bdr w:val="none" w:sz="0" w:space="0" w:color="auto" w:frame="1"/>
              </w:rPr>
              <w:t>Blacon High School (1)</w:t>
            </w:r>
          </w:p>
        </w:tc>
        <w:tc>
          <w:tcPr>
            <w:tcW w:w="4394" w:type="dxa"/>
          </w:tcPr>
          <w:p w14:paraId="225D02D4" w14:textId="0ED39989" w:rsidR="007A4D36" w:rsidRPr="006A060B" w:rsidRDefault="007A4D36" w:rsidP="007A4D36">
            <w:pPr>
              <w:spacing w:after="0"/>
              <w:ind w:left="37" w:firstLine="0"/>
              <w:jc w:val="both"/>
              <w:textAlignment w:val="baseline"/>
              <w:rPr>
                <w:rFonts w:asciiTheme="minorHAnsi" w:hAnsiTheme="minorHAnsi" w:cstheme="minorHAnsi"/>
              </w:rPr>
            </w:pPr>
            <w:r w:rsidRPr="006A060B">
              <w:rPr>
                <w:rFonts w:asciiTheme="minorHAnsi" w:hAnsiTheme="minorHAnsi" w:cstheme="minorHAnsi"/>
                <w:bCs/>
                <w:bdr w:val="none" w:sz="0" w:space="0" w:color="auto" w:frame="1"/>
              </w:rPr>
              <w:t>Accessed through the main doors - no code required.</w:t>
            </w:r>
          </w:p>
        </w:tc>
        <w:tc>
          <w:tcPr>
            <w:tcW w:w="3402" w:type="dxa"/>
          </w:tcPr>
          <w:p w14:paraId="65424EF6" w14:textId="66B5C6E1" w:rsidR="007A4D36" w:rsidRPr="006A060B" w:rsidRDefault="007A4D36" w:rsidP="007A4D36">
            <w:pPr>
              <w:spacing w:after="0"/>
              <w:ind w:left="0" w:firstLine="0"/>
              <w:textAlignment w:val="baseline"/>
              <w:rPr>
                <w:rFonts w:asciiTheme="minorHAnsi" w:hAnsiTheme="minorHAnsi" w:cstheme="minorHAnsi"/>
              </w:rPr>
            </w:pPr>
            <w:r w:rsidRPr="006A060B">
              <w:rPr>
                <w:rFonts w:asciiTheme="minorHAnsi" w:hAnsiTheme="minorHAnsi" w:cstheme="minorHAnsi"/>
              </w:rPr>
              <w:t>Melbourne Road, Chester, CH1 5JH</w:t>
            </w:r>
          </w:p>
        </w:tc>
      </w:tr>
      <w:tr w:rsidR="007A4D36" w:rsidRPr="006A060B" w14:paraId="00288C2E" w14:textId="77777777" w:rsidTr="007C2922">
        <w:tc>
          <w:tcPr>
            <w:tcW w:w="2127" w:type="dxa"/>
          </w:tcPr>
          <w:p w14:paraId="089C6642" w14:textId="669B82B9" w:rsidR="007A4D36" w:rsidRPr="006A060B" w:rsidRDefault="007A4D36" w:rsidP="007A4D36">
            <w:pPr>
              <w:spacing w:after="0"/>
              <w:ind w:left="31" w:firstLine="0"/>
              <w:textAlignment w:val="baseline"/>
              <w:rPr>
                <w:rFonts w:asciiTheme="minorHAnsi" w:hAnsiTheme="minorHAnsi" w:cstheme="minorHAnsi"/>
              </w:rPr>
            </w:pPr>
            <w:r w:rsidRPr="006A060B">
              <w:rPr>
                <w:rFonts w:asciiTheme="minorHAnsi" w:hAnsiTheme="minorHAnsi" w:cstheme="minorHAnsi"/>
                <w:bCs/>
                <w:bdr w:val="none" w:sz="0" w:space="0" w:color="auto" w:frame="1"/>
              </w:rPr>
              <w:t>Blacon High School (2)</w:t>
            </w:r>
          </w:p>
        </w:tc>
        <w:tc>
          <w:tcPr>
            <w:tcW w:w="4394" w:type="dxa"/>
          </w:tcPr>
          <w:p w14:paraId="730BB51C" w14:textId="76F2DD01" w:rsidR="007A4D36" w:rsidRPr="006A060B" w:rsidRDefault="007A4D36" w:rsidP="007A4D36">
            <w:pPr>
              <w:spacing w:after="0"/>
              <w:ind w:left="37" w:firstLine="0"/>
              <w:jc w:val="both"/>
              <w:textAlignment w:val="baseline"/>
              <w:rPr>
                <w:rFonts w:asciiTheme="minorHAnsi" w:hAnsiTheme="minorHAnsi" w:cstheme="minorHAnsi"/>
              </w:rPr>
            </w:pPr>
            <w:r w:rsidRPr="006A060B">
              <w:rPr>
                <w:rFonts w:asciiTheme="minorHAnsi" w:hAnsiTheme="minorHAnsi" w:cstheme="minorHAnsi"/>
                <w:bCs/>
                <w:bdr w:val="none" w:sz="0" w:space="0" w:color="auto" w:frame="1"/>
              </w:rPr>
              <w:t xml:space="preserve">Attached to fence between the two dugouts. Code C159X </w:t>
            </w:r>
          </w:p>
        </w:tc>
        <w:tc>
          <w:tcPr>
            <w:tcW w:w="3402" w:type="dxa"/>
          </w:tcPr>
          <w:p w14:paraId="232FE9C9" w14:textId="5E155B7C" w:rsidR="007A4D36" w:rsidRPr="006A060B" w:rsidRDefault="007A4D36" w:rsidP="007A4D36">
            <w:pPr>
              <w:spacing w:after="0"/>
              <w:ind w:left="0" w:firstLine="0"/>
              <w:textAlignment w:val="baseline"/>
              <w:rPr>
                <w:rFonts w:asciiTheme="minorHAnsi" w:hAnsiTheme="minorHAnsi" w:cstheme="minorHAnsi"/>
              </w:rPr>
            </w:pPr>
            <w:r w:rsidRPr="006A060B">
              <w:rPr>
                <w:rFonts w:asciiTheme="minorHAnsi" w:hAnsiTheme="minorHAnsi" w:cstheme="minorHAnsi"/>
              </w:rPr>
              <w:t>Melbourne Road, Chester, CH1 5JH</w:t>
            </w:r>
          </w:p>
        </w:tc>
      </w:tr>
      <w:tr w:rsidR="007A4D36" w:rsidRPr="006A060B" w14:paraId="7999E6F7" w14:textId="77777777" w:rsidTr="007C2922">
        <w:tc>
          <w:tcPr>
            <w:tcW w:w="2127" w:type="dxa"/>
          </w:tcPr>
          <w:p w14:paraId="0286E291" w14:textId="3DD5D4CC" w:rsidR="007A4D36" w:rsidRPr="006A060B" w:rsidRDefault="007A4D36" w:rsidP="007A4D36">
            <w:pPr>
              <w:spacing w:after="0"/>
              <w:ind w:left="31" w:firstLine="0"/>
              <w:textAlignment w:val="baseline"/>
              <w:rPr>
                <w:rFonts w:asciiTheme="minorHAnsi" w:hAnsiTheme="minorHAnsi" w:cstheme="minorHAnsi"/>
              </w:rPr>
            </w:pPr>
            <w:r w:rsidRPr="006A060B">
              <w:rPr>
                <w:rFonts w:asciiTheme="minorHAnsi" w:hAnsiTheme="minorHAnsi" w:cstheme="minorHAnsi"/>
                <w:bCs/>
                <w:bdr w:val="none" w:sz="0" w:space="0" w:color="auto" w:frame="1"/>
              </w:rPr>
              <w:t>Chester Rugby Club</w:t>
            </w:r>
          </w:p>
        </w:tc>
        <w:tc>
          <w:tcPr>
            <w:tcW w:w="4394" w:type="dxa"/>
          </w:tcPr>
          <w:p w14:paraId="0BAE804A" w14:textId="4F51660F" w:rsidR="007A4D36" w:rsidRPr="006A060B" w:rsidRDefault="007A4D36" w:rsidP="007A4D36">
            <w:pPr>
              <w:spacing w:after="0"/>
              <w:ind w:left="37" w:firstLine="0"/>
              <w:jc w:val="both"/>
              <w:textAlignment w:val="baseline"/>
              <w:rPr>
                <w:rFonts w:asciiTheme="minorHAnsi" w:hAnsiTheme="minorHAnsi" w:cstheme="minorHAnsi"/>
              </w:rPr>
            </w:pPr>
            <w:r w:rsidRPr="006A060B">
              <w:rPr>
                <w:rFonts w:asciiTheme="minorHAnsi" w:hAnsiTheme="minorHAnsi" w:cstheme="minorHAnsi"/>
                <w:bCs/>
                <w:bdr w:val="none" w:sz="0" w:space="0" w:color="auto" w:frame="1"/>
              </w:rPr>
              <w:t xml:space="preserve">Inside the Mini and Junior Hub in front of the club’s main building and by the main pitch; this is always open when pitches are in use. </w:t>
            </w:r>
          </w:p>
        </w:tc>
        <w:tc>
          <w:tcPr>
            <w:tcW w:w="3402" w:type="dxa"/>
          </w:tcPr>
          <w:p w14:paraId="407C3F6C" w14:textId="00C52006" w:rsidR="007A4D36" w:rsidRPr="006A060B" w:rsidRDefault="007A4D36" w:rsidP="007A4D36">
            <w:pPr>
              <w:spacing w:after="0"/>
              <w:ind w:left="0" w:firstLine="0"/>
              <w:textAlignment w:val="baseline"/>
              <w:rPr>
                <w:rFonts w:asciiTheme="minorHAnsi" w:hAnsiTheme="minorHAnsi" w:cstheme="minorHAnsi"/>
              </w:rPr>
            </w:pPr>
            <w:r w:rsidRPr="006A060B">
              <w:rPr>
                <w:rFonts w:asciiTheme="minorHAnsi" w:hAnsiTheme="minorHAnsi" w:cstheme="minorHAnsi"/>
              </w:rPr>
              <w:t>Hare Lane, Littleton, Chester CH3 7DB</w:t>
            </w:r>
          </w:p>
        </w:tc>
      </w:tr>
      <w:tr w:rsidR="005D2210" w:rsidRPr="006A060B" w14:paraId="6261BDE9" w14:textId="77777777" w:rsidTr="007C2922">
        <w:tc>
          <w:tcPr>
            <w:tcW w:w="2127" w:type="dxa"/>
          </w:tcPr>
          <w:p w14:paraId="400ABFB7" w14:textId="45F72B7B" w:rsidR="005D2210" w:rsidRPr="006A060B" w:rsidRDefault="005D2210" w:rsidP="007A4D36">
            <w:pPr>
              <w:spacing w:after="0"/>
              <w:ind w:left="31" w:firstLine="0"/>
              <w:textAlignment w:val="baseline"/>
              <w:rPr>
                <w:rFonts w:asciiTheme="minorHAnsi" w:hAnsiTheme="minorHAnsi" w:cstheme="minorHAnsi"/>
              </w:rPr>
            </w:pPr>
            <w:r>
              <w:rPr>
                <w:rFonts w:asciiTheme="minorHAnsi" w:hAnsiTheme="minorHAnsi" w:cstheme="minorHAnsi"/>
              </w:rPr>
              <w:t>Chester University</w:t>
            </w:r>
          </w:p>
        </w:tc>
        <w:tc>
          <w:tcPr>
            <w:tcW w:w="4394" w:type="dxa"/>
          </w:tcPr>
          <w:p w14:paraId="7769B082" w14:textId="0F7697CF" w:rsidR="005D2210" w:rsidRPr="006A060B" w:rsidRDefault="005D2210" w:rsidP="007A4D36">
            <w:pPr>
              <w:spacing w:after="0"/>
              <w:ind w:left="37" w:firstLine="0"/>
              <w:jc w:val="both"/>
              <w:textAlignment w:val="baseline"/>
              <w:rPr>
                <w:rFonts w:asciiTheme="minorHAnsi" w:hAnsiTheme="minorHAnsi" w:cstheme="minorHAnsi"/>
              </w:rPr>
            </w:pPr>
            <w:r>
              <w:rPr>
                <w:rFonts w:asciiTheme="minorHAnsi" w:hAnsiTheme="minorHAnsi" w:cstheme="minorHAnsi"/>
              </w:rPr>
              <w:t>Call Security 01244 511541</w:t>
            </w:r>
          </w:p>
        </w:tc>
        <w:tc>
          <w:tcPr>
            <w:tcW w:w="3402" w:type="dxa"/>
          </w:tcPr>
          <w:p w14:paraId="2CA5740C" w14:textId="17669116" w:rsidR="005D2210" w:rsidRPr="006A060B" w:rsidRDefault="005D2210" w:rsidP="007A4D36">
            <w:pPr>
              <w:spacing w:after="0"/>
              <w:ind w:left="0" w:firstLine="0"/>
              <w:textAlignment w:val="baseline"/>
              <w:rPr>
                <w:rFonts w:asciiTheme="minorHAnsi" w:hAnsiTheme="minorHAnsi" w:cstheme="minorHAnsi"/>
              </w:rPr>
            </w:pPr>
            <w:r>
              <w:rPr>
                <w:rFonts w:asciiTheme="minorHAnsi" w:hAnsiTheme="minorHAnsi" w:cstheme="minorHAnsi"/>
              </w:rPr>
              <w:t>Parkgate Road, Chester, CH3 4BG</w:t>
            </w:r>
          </w:p>
        </w:tc>
      </w:tr>
      <w:tr w:rsidR="007A4D36" w:rsidRPr="006A060B" w14:paraId="709C94E6" w14:textId="77777777" w:rsidTr="007C2922">
        <w:tc>
          <w:tcPr>
            <w:tcW w:w="2127" w:type="dxa"/>
          </w:tcPr>
          <w:p w14:paraId="203E935C" w14:textId="0AA0B4BF" w:rsidR="007A4D36" w:rsidRPr="006A060B" w:rsidRDefault="007A4D36" w:rsidP="007A4D36">
            <w:pPr>
              <w:spacing w:after="0"/>
              <w:ind w:left="31" w:firstLine="0"/>
              <w:textAlignment w:val="baseline"/>
              <w:rPr>
                <w:rFonts w:asciiTheme="minorHAnsi" w:hAnsiTheme="minorHAnsi" w:cstheme="minorHAnsi"/>
              </w:rPr>
            </w:pPr>
            <w:r w:rsidRPr="006A060B">
              <w:rPr>
                <w:rFonts w:asciiTheme="minorHAnsi" w:hAnsiTheme="minorHAnsi" w:cstheme="minorHAnsi"/>
              </w:rPr>
              <w:t>Cheshire County Offices</w:t>
            </w:r>
          </w:p>
        </w:tc>
        <w:tc>
          <w:tcPr>
            <w:tcW w:w="4394" w:type="dxa"/>
          </w:tcPr>
          <w:p w14:paraId="1BA7ED31" w14:textId="5242B1EB" w:rsidR="007A4D36" w:rsidRPr="006A060B" w:rsidRDefault="007A4D36" w:rsidP="007A4D36">
            <w:pPr>
              <w:spacing w:after="0"/>
              <w:ind w:left="37" w:firstLine="0"/>
              <w:jc w:val="both"/>
              <w:textAlignment w:val="baseline"/>
              <w:rPr>
                <w:rFonts w:asciiTheme="minorHAnsi" w:hAnsiTheme="minorHAnsi" w:cstheme="minorHAnsi"/>
              </w:rPr>
            </w:pPr>
            <w:r w:rsidRPr="006A060B">
              <w:rPr>
                <w:rFonts w:asciiTheme="minorHAnsi" w:hAnsiTheme="minorHAnsi" w:cstheme="minorHAnsi"/>
              </w:rPr>
              <w:t>In the Pavilion on the ground floor by the toilets - no code required.</w:t>
            </w:r>
          </w:p>
        </w:tc>
        <w:tc>
          <w:tcPr>
            <w:tcW w:w="3402" w:type="dxa"/>
          </w:tcPr>
          <w:p w14:paraId="14433031" w14:textId="63B0567E" w:rsidR="007A4D36" w:rsidRPr="006A060B" w:rsidRDefault="007A4D36" w:rsidP="007A4D36">
            <w:pPr>
              <w:spacing w:after="0"/>
              <w:ind w:left="0" w:firstLine="0"/>
              <w:textAlignment w:val="baseline"/>
              <w:rPr>
                <w:rFonts w:asciiTheme="minorHAnsi" w:hAnsiTheme="minorHAnsi" w:cstheme="minorHAnsi"/>
              </w:rPr>
            </w:pPr>
            <w:proofErr w:type="spellStart"/>
            <w:r w:rsidRPr="006A060B">
              <w:rPr>
                <w:rFonts w:asciiTheme="minorHAnsi" w:hAnsiTheme="minorHAnsi" w:cstheme="minorHAnsi"/>
              </w:rPr>
              <w:t>Mannings</w:t>
            </w:r>
            <w:proofErr w:type="spellEnd"/>
            <w:r w:rsidRPr="006A060B">
              <w:rPr>
                <w:rFonts w:asciiTheme="minorHAnsi" w:hAnsiTheme="minorHAnsi" w:cstheme="minorHAnsi"/>
              </w:rPr>
              <w:t xml:space="preserve"> Lane, Chester, CH2 4EU</w:t>
            </w:r>
          </w:p>
        </w:tc>
      </w:tr>
      <w:tr w:rsidR="007A4D36" w:rsidRPr="006A060B" w14:paraId="002311C8" w14:textId="77777777" w:rsidTr="007C2922">
        <w:tc>
          <w:tcPr>
            <w:tcW w:w="2127" w:type="dxa"/>
          </w:tcPr>
          <w:p w14:paraId="32475985" w14:textId="66E417B8" w:rsidR="007A4D36" w:rsidRPr="006A060B" w:rsidRDefault="007A4D36" w:rsidP="007A4D36">
            <w:pPr>
              <w:spacing w:after="0"/>
              <w:ind w:left="31" w:firstLine="0"/>
              <w:textAlignment w:val="baseline"/>
              <w:rPr>
                <w:rFonts w:asciiTheme="minorHAnsi" w:hAnsiTheme="minorHAnsi" w:cstheme="minorHAnsi"/>
                <w:b/>
                <w:bCs/>
                <w:color w:val="FF0000"/>
              </w:rPr>
            </w:pPr>
            <w:r w:rsidRPr="006A060B">
              <w:rPr>
                <w:rFonts w:asciiTheme="minorHAnsi" w:hAnsiTheme="minorHAnsi" w:cstheme="minorHAnsi"/>
              </w:rPr>
              <w:t>Dale Camp</w:t>
            </w:r>
          </w:p>
        </w:tc>
        <w:tc>
          <w:tcPr>
            <w:tcW w:w="4394" w:type="dxa"/>
          </w:tcPr>
          <w:p w14:paraId="764220F9" w14:textId="606C3F0A" w:rsidR="007A4D36" w:rsidRPr="006A060B" w:rsidRDefault="007A4D36" w:rsidP="007A4D36">
            <w:pPr>
              <w:spacing w:after="0"/>
              <w:ind w:left="37" w:firstLine="0"/>
              <w:jc w:val="both"/>
              <w:textAlignment w:val="baseline"/>
              <w:rPr>
                <w:rFonts w:asciiTheme="minorHAnsi" w:hAnsiTheme="minorHAnsi" w:cstheme="minorHAnsi"/>
                <w:b/>
                <w:bCs/>
                <w:color w:val="FF0000"/>
              </w:rPr>
            </w:pPr>
            <w:r w:rsidRPr="006A060B">
              <w:rPr>
                <w:rFonts w:asciiTheme="minorHAnsi" w:hAnsiTheme="minorHAnsi" w:cstheme="minorHAnsi"/>
                <w:bCs/>
                <w:bdr w:val="none" w:sz="0" w:space="0" w:color="auto" w:frame="1"/>
              </w:rPr>
              <w:t xml:space="preserve">Defib available at Guardhouse.  </w:t>
            </w:r>
          </w:p>
        </w:tc>
        <w:tc>
          <w:tcPr>
            <w:tcW w:w="3402" w:type="dxa"/>
          </w:tcPr>
          <w:p w14:paraId="61F7F29B" w14:textId="33BB580C" w:rsidR="007A4D36" w:rsidRPr="006A060B" w:rsidRDefault="007A4D36" w:rsidP="007A4D36">
            <w:pPr>
              <w:spacing w:after="0"/>
              <w:ind w:left="0" w:firstLine="0"/>
              <w:textAlignment w:val="baseline"/>
              <w:rPr>
                <w:rFonts w:asciiTheme="minorHAnsi" w:hAnsiTheme="minorHAnsi" w:cstheme="minorHAnsi"/>
                <w:b/>
                <w:bCs/>
                <w:color w:val="FF0000"/>
              </w:rPr>
            </w:pPr>
            <w:r w:rsidRPr="006A060B">
              <w:rPr>
                <w:rFonts w:asciiTheme="minorHAnsi" w:hAnsiTheme="minorHAnsi" w:cstheme="minorHAnsi"/>
              </w:rPr>
              <w:t>Liverpool Road, Chester, CH2 4BD</w:t>
            </w:r>
          </w:p>
        </w:tc>
      </w:tr>
      <w:tr w:rsidR="007A4D36" w:rsidRPr="006A060B" w14:paraId="03AB67B9" w14:textId="77777777" w:rsidTr="007C2922">
        <w:tc>
          <w:tcPr>
            <w:tcW w:w="2127" w:type="dxa"/>
          </w:tcPr>
          <w:p w14:paraId="5C6DE797" w14:textId="77777777" w:rsidR="007A4D36" w:rsidRPr="006A060B" w:rsidRDefault="007A4D36" w:rsidP="007A4D36">
            <w:pPr>
              <w:spacing w:after="0"/>
              <w:ind w:left="31" w:firstLine="0"/>
              <w:textAlignment w:val="baseline"/>
              <w:rPr>
                <w:rFonts w:asciiTheme="minorHAnsi" w:hAnsiTheme="minorHAnsi" w:cstheme="minorHAnsi"/>
                <w:b/>
                <w:bCs/>
                <w:color w:val="FF0000"/>
              </w:rPr>
            </w:pPr>
            <w:r w:rsidRPr="006A060B">
              <w:rPr>
                <w:rFonts w:asciiTheme="minorHAnsi" w:hAnsiTheme="minorHAnsi" w:cstheme="minorHAnsi"/>
                <w:bCs/>
                <w:bdr w:val="none" w:sz="0" w:space="0" w:color="auto" w:frame="1"/>
              </w:rPr>
              <w:t>Ellesmere Port Sports Village</w:t>
            </w:r>
          </w:p>
        </w:tc>
        <w:tc>
          <w:tcPr>
            <w:tcW w:w="4394" w:type="dxa"/>
          </w:tcPr>
          <w:p w14:paraId="7F5A8610" w14:textId="77777777" w:rsidR="007A4D36" w:rsidRPr="006A060B" w:rsidRDefault="007A4D36" w:rsidP="007A4D36">
            <w:pPr>
              <w:spacing w:after="0"/>
              <w:ind w:left="37" w:firstLine="0"/>
              <w:jc w:val="both"/>
              <w:textAlignment w:val="baseline"/>
              <w:rPr>
                <w:rFonts w:asciiTheme="minorHAnsi" w:hAnsiTheme="minorHAnsi" w:cstheme="minorHAnsi"/>
              </w:rPr>
            </w:pPr>
            <w:r w:rsidRPr="006A060B">
              <w:rPr>
                <w:rFonts w:asciiTheme="minorHAnsi" w:hAnsiTheme="minorHAnsi" w:cstheme="minorHAnsi"/>
                <w:bCs/>
                <w:bdr w:val="none" w:sz="0" w:space="0" w:color="auto" w:frame="1"/>
              </w:rPr>
              <w:t>In the reception area of the main building which is open 6:30am-10pm weekdays and 8am-8pm weekends.</w:t>
            </w:r>
          </w:p>
        </w:tc>
        <w:tc>
          <w:tcPr>
            <w:tcW w:w="3402" w:type="dxa"/>
          </w:tcPr>
          <w:p w14:paraId="4ED605DA" w14:textId="77777777" w:rsidR="007A4D36" w:rsidRPr="006A060B" w:rsidRDefault="007A4D36" w:rsidP="007A4D36">
            <w:pPr>
              <w:spacing w:after="0"/>
              <w:ind w:left="0" w:firstLine="0"/>
              <w:textAlignment w:val="baseline"/>
              <w:rPr>
                <w:rFonts w:asciiTheme="minorHAnsi" w:hAnsiTheme="minorHAnsi" w:cstheme="minorHAnsi"/>
                <w:b/>
                <w:bCs/>
                <w:color w:val="FF0000"/>
              </w:rPr>
            </w:pPr>
            <w:proofErr w:type="spellStart"/>
            <w:r w:rsidRPr="006A060B">
              <w:rPr>
                <w:rFonts w:asciiTheme="minorHAnsi" w:hAnsiTheme="minorHAnsi" w:cstheme="minorHAnsi"/>
              </w:rPr>
              <w:t>Stanney</w:t>
            </w:r>
            <w:proofErr w:type="spellEnd"/>
            <w:r w:rsidRPr="006A060B">
              <w:rPr>
                <w:rFonts w:asciiTheme="minorHAnsi" w:hAnsiTheme="minorHAnsi" w:cstheme="minorHAnsi"/>
              </w:rPr>
              <w:t xml:space="preserve"> Lane, Ellesmere Port, CH65 9LB</w:t>
            </w:r>
          </w:p>
        </w:tc>
      </w:tr>
      <w:tr w:rsidR="007A4D36" w:rsidRPr="006A060B" w14:paraId="0500B77D" w14:textId="77777777" w:rsidTr="007C2922">
        <w:tc>
          <w:tcPr>
            <w:tcW w:w="2127" w:type="dxa"/>
          </w:tcPr>
          <w:p w14:paraId="41D22857" w14:textId="33E12DD0" w:rsidR="007A4D36" w:rsidRPr="006A060B" w:rsidRDefault="007A4D36" w:rsidP="007A4D36">
            <w:pPr>
              <w:spacing w:after="0"/>
              <w:ind w:left="31" w:firstLine="0"/>
              <w:textAlignment w:val="baseline"/>
              <w:rPr>
                <w:rFonts w:asciiTheme="minorHAnsi" w:hAnsiTheme="minorHAnsi" w:cstheme="minorHAnsi"/>
                <w:bCs/>
                <w:bdr w:val="none" w:sz="0" w:space="0" w:color="auto" w:frame="1"/>
              </w:rPr>
            </w:pPr>
            <w:r w:rsidRPr="006A060B">
              <w:rPr>
                <w:rFonts w:asciiTheme="minorHAnsi" w:hAnsiTheme="minorHAnsi" w:cstheme="minorHAnsi"/>
              </w:rPr>
              <w:t>Goals</w:t>
            </w:r>
          </w:p>
        </w:tc>
        <w:tc>
          <w:tcPr>
            <w:tcW w:w="4394" w:type="dxa"/>
          </w:tcPr>
          <w:p w14:paraId="366261C8" w14:textId="60A7594E" w:rsidR="007A4D36" w:rsidRPr="006A060B" w:rsidRDefault="007A4D36" w:rsidP="007A4D36">
            <w:pPr>
              <w:spacing w:after="0"/>
              <w:ind w:left="37" w:firstLine="0"/>
              <w:jc w:val="both"/>
              <w:textAlignment w:val="baseline"/>
              <w:rPr>
                <w:rFonts w:asciiTheme="minorHAnsi" w:hAnsiTheme="minorHAnsi" w:cstheme="minorHAnsi"/>
                <w:bCs/>
                <w:bdr w:val="none" w:sz="0" w:space="0" w:color="auto" w:frame="1"/>
              </w:rPr>
            </w:pPr>
            <w:r w:rsidRPr="006A060B">
              <w:rPr>
                <w:rFonts w:asciiTheme="minorHAnsi" w:hAnsiTheme="minorHAnsi" w:cstheme="minorHAnsi"/>
                <w:bCs/>
                <w:bdr w:val="none" w:sz="0" w:space="0" w:color="auto" w:frame="1"/>
              </w:rPr>
              <w:t>Available at Reception</w:t>
            </w:r>
          </w:p>
        </w:tc>
        <w:tc>
          <w:tcPr>
            <w:tcW w:w="3402" w:type="dxa"/>
          </w:tcPr>
          <w:p w14:paraId="774DF6C4" w14:textId="0F19EFE3" w:rsidR="007A4D36" w:rsidRPr="006A060B" w:rsidRDefault="007A4D36" w:rsidP="007A4D36">
            <w:pPr>
              <w:spacing w:after="0"/>
              <w:ind w:left="0" w:firstLine="0"/>
              <w:textAlignment w:val="baseline"/>
              <w:rPr>
                <w:rFonts w:asciiTheme="minorHAnsi" w:hAnsiTheme="minorHAnsi" w:cstheme="minorHAnsi"/>
              </w:rPr>
            </w:pPr>
            <w:r w:rsidRPr="006A060B">
              <w:rPr>
                <w:rFonts w:asciiTheme="minorHAnsi" w:hAnsiTheme="minorHAnsi" w:cstheme="minorHAnsi"/>
              </w:rPr>
              <w:t>4 Talbot Way, off Bumpers Lane, Chester, CH1 4LT</w:t>
            </w:r>
          </w:p>
        </w:tc>
      </w:tr>
      <w:tr w:rsidR="007A4D36" w:rsidRPr="006A060B" w14:paraId="48B9B621" w14:textId="77777777" w:rsidTr="007C2922">
        <w:tc>
          <w:tcPr>
            <w:tcW w:w="2127" w:type="dxa"/>
          </w:tcPr>
          <w:p w14:paraId="61B6CA6B" w14:textId="0A8B5590" w:rsidR="007A4D36" w:rsidRPr="006A060B" w:rsidRDefault="007A4D36" w:rsidP="007A4D36">
            <w:pPr>
              <w:spacing w:after="0"/>
              <w:ind w:left="31" w:firstLine="0"/>
              <w:textAlignment w:val="baseline"/>
              <w:rPr>
                <w:rFonts w:asciiTheme="minorHAnsi" w:hAnsiTheme="minorHAnsi" w:cstheme="minorHAnsi"/>
                <w:b/>
                <w:bCs/>
                <w:color w:val="FF0000"/>
              </w:rPr>
            </w:pPr>
            <w:r w:rsidRPr="006A060B">
              <w:rPr>
                <w:rFonts w:asciiTheme="minorHAnsi" w:hAnsiTheme="minorHAnsi" w:cstheme="minorHAnsi"/>
                <w:bCs/>
                <w:bdr w:val="none" w:sz="0" w:space="0" w:color="auto" w:frame="1"/>
              </w:rPr>
              <w:t>King George V</w:t>
            </w:r>
          </w:p>
        </w:tc>
        <w:tc>
          <w:tcPr>
            <w:tcW w:w="4394" w:type="dxa"/>
          </w:tcPr>
          <w:p w14:paraId="3C805D23" w14:textId="1E5E3E85" w:rsidR="007A4D36" w:rsidRPr="006A060B" w:rsidRDefault="007A4D36" w:rsidP="007A4D36">
            <w:pPr>
              <w:spacing w:after="0"/>
              <w:ind w:left="37" w:firstLine="0"/>
              <w:jc w:val="both"/>
              <w:textAlignment w:val="baseline"/>
              <w:rPr>
                <w:rFonts w:asciiTheme="minorHAnsi" w:hAnsiTheme="minorHAnsi" w:cstheme="minorHAnsi"/>
                <w:b/>
                <w:bCs/>
                <w:color w:val="FF0000"/>
              </w:rPr>
            </w:pPr>
            <w:r w:rsidRPr="006A060B">
              <w:rPr>
                <w:rFonts w:asciiTheme="minorHAnsi" w:hAnsiTheme="minorHAnsi" w:cstheme="minorHAnsi"/>
                <w:bCs/>
                <w:bdr w:val="none" w:sz="0" w:space="0" w:color="auto" w:frame="1"/>
              </w:rPr>
              <w:t>Attached to main building.  Code for access KGV C159X</w:t>
            </w:r>
          </w:p>
        </w:tc>
        <w:tc>
          <w:tcPr>
            <w:tcW w:w="3402" w:type="dxa"/>
          </w:tcPr>
          <w:p w14:paraId="2381E1A1" w14:textId="2091398D" w:rsidR="007A4D36" w:rsidRPr="006A060B" w:rsidRDefault="007A4D36" w:rsidP="007A4D36">
            <w:pPr>
              <w:spacing w:after="0"/>
              <w:ind w:left="0" w:firstLine="0"/>
              <w:textAlignment w:val="baseline"/>
              <w:rPr>
                <w:rFonts w:asciiTheme="minorHAnsi" w:hAnsiTheme="minorHAnsi" w:cstheme="minorHAnsi"/>
                <w:b/>
                <w:bCs/>
                <w:color w:val="FF0000"/>
              </w:rPr>
            </w:pPr>
            <w:r w:rsidRPr="006A060B">
              <w:rPr>
                <w:rFonts w:asciiTheme="minorHAnsi" w:hAnsiTheme="minorHAnsi" w:cstheme="minorHAnsi"/>
              </w:rPr>
              <w:t>Blacon Road, Blacon, Chester, CH1 5BD</w:t>
            </w:r>
          </w:p>
        </w:tc>
      </w:tr>
      <w:tr w:rsidR="007A4D36" w:rsidRPr="006A060B" w14:paraId="4328505F" w14:textId="77777777" w:rsidTr="007C2922">
        <w:tc>
          <w:tcPr>
            <w:tcW w:w="2127" w:type="dxa"/>
          </w:tcPr>
          <w:p w14:paraId="178CE542" w14:textId="345B375E" w:rsidR="007A4D36" w:rsidRPr="006A060B" w:rsidRDefault="007A4D36" w:rsidP="007A4D36">
            <w:pPr>
              <w:spacing w:after="0"/>
              <w:ind w:left="31" w:firstLine="0"/>
              <w:textAlignment w:val="baseline"/>
              <w:rPr>
                <w:rFonts w:asciiTheme="minorHAnsi" w:hAnsiTheme="minorHAnsi" w:cstheme="minorHAnsi"/>
                <w:bCs/>
                <w:bdr w:val="none" w:sz="0" w:space="0" w:color="auto" w:frame="1"/>
              </w:rPr>
            </w:pPr>
            <w:r w:rsidRPr="006A060B">
              <w:rPr>
                <w:rFonts w:asciiTheme="minorHAnsi" w:hAnsiTheme="minorHAnsi" w:cstheme="minorHAnsi"/>
                <w:bCs/>
                <w:bdr w:val="none" w:sz="0" w:space="0" w:color="auto" w:frame="1"/>
              </w:rPr>
              <w:t>Kings School</w:t>
            </w:r>
          </w:p>
        </w:tc>
        <w:tc>
          <w:tcPr>
            <w:tcW w:w="4394" w:type="dxa"/>
          </w:tcPr>
          <w:p w14:paraId="2A67F27B" w14:textId="77777777" w:rsidR="007A4D36" w:rsidRPr="006A060B" w:rsidRDefault="007A4D36" w:rsidP="007A4D36">
            <w:pPr>
              <w:spacing w:after="0"/>
              <w:ind w:left="37" w:firstLine="0"/>
              <w:jc w:val="both"/>
              <w:textAlignment w:val="baseline"/>
              <w:rPr>
                <w:rFonts w:asciiTheme="minorHAnsi" w:hAnsiTheme="minorHAnsi" w:cstheme="minorHAnsi"/>
                <w:bCs/>
                <w:color w:val="000000" w:themeColor="text1"/>
                <w:bdr w:val="none" w:sz="0" w:space="0" w:color="auto" w:frame="1"/>
              </w:rPr>
            </w:pPr>
            <w:r w:rsidRPr="006A060B">
              <w:rPr>
                <w:rFonts w:asciiTheme="minorHAnsi" w:hAnsiTheme="minorHAnsi" w:cstheme="minorHAnsi"/>
                <w:bCs/>
                <w:color w:val="000000" w:themeColor="text1"/>
                <w:bdr w:val="none" w:sz="0" w:space="0" w:color="auto" w:frame="1"/>
              </w:rPr>
              <w:t>1. Sports Hall reception where there is also a phone if needed.</w:t>
            </w:r>
          </w:p>
          <w:p w14:paraId="1343E394" w14:textId="70CE30A6" w:rsidR="007A4D36" w:rsidRPr="006A060B" w:rsidRDefault="007A4D36" w:rsidP="007A4D36">
            <w:pPr>
              <w:spacing w:after="0"/>
              <w:ind w:left="37" w:firstLine="0"/>
              <w:jc w:val="both"/>
              <w:textAlignment w:val="baseline"/>
              <w:rPr>
                <w:rFonts w:asciiTheme="minorHAnsi" w:hAnsiTheme="minorHAnsi" w:cstheme="minorHAnsi"/>
                <w:bCs/>
                <w:bdr w:val="none" w:sz="0" w:space="0" w:color="auto" w:frame="1"/>
              </w:rPr>
            </w:pPr>
            <w:r w:rsidRPr="006A060B">
              <w:rPr>
                <w:rFonts w:asciiTheme="minorHAnsi" w:hAnsiTheme="minorHAnsi" w:cstheme="minorHAnsi"/>
                <w:color w:val="000000" w:themeColor="text1"/>
                <w:bdr w:val="none" w:sz="0" w:space="0" w:color="auto" w:frame="1"/>
              </w:rPr>
              <w:t>2 – On the side of the F1 changing rooms, by the pitch.</w:t>
            </w:r>
          </w:p>
        </w:tc>
        <w:tc>
          <w:tcPr>
            <w:tcW w:w="3402" w:type="dxa"/>
          </w:tcPr>
          <w:p w14:paraId="312D3396" w14:textId="77777777" w:rsidR="007A4D36" w:rsidRPr="006A060B" w:rsidRDefault="007A4D36" w:rsidP="007A4D36">
            <w:pPr>
              <w:spacing w:after="0"/>
              <w:ind w:left="0" w:firstLine="0"/>
              <w:textAlignment w:val="baseline"/>
              <w:rPr>
                <w:rFonts w:asciiTheme="minorHAnsi" w:hAnsiTheme="minorHAnsi" w:cstheme="minorHAnsi"/>
                <w:color w:val="000000" w:themeColor="text1"/>
              </w:rPr>
            </w:pPr>
            <w:r w:rsidRPr="006A060B">
              <w:rPr>
                <w:rFonts w:asciiTheme="minorHAnsi" w:hAnsiTheme="minorHAnsi" w:cstheme="minorHAnsi"/>
                <w:color w:val="000000" w:themeColor="text1"/>
              </w:rPr>
              <w:t>Wrexham Road, Chester, CH4 7QL.</w:t>
            </w:r>
          </w:p>
          <w:p w14:paraId="2E7E6CFF" w14:textId="2E20CEE5" w:rsidR="007A4D36" w:rsidRPr="006A060B" w:rsidRDefault="007A4D36" w:rsidP="007A4D36">
            <w:pPr>
              <w:spacing w:after="0"/>
              <w:ind w:left="0" w:firstLine="0"/>
              <w:textAlignment w:val="baseline"/>
              <w:rPr>
                <w:rFonts w:asciiTheme="minorHAnsi" w:hAnsiTheme="minorHAnsi" w:cstheme="minorHAnsi"/>
              </w:rPr>
            </w:pPr>
            <w:r w:rsidRPr="006A060B">
              <w:rPr>
                <w:rFonts w:asciiTheme="minorHAnsi" w:hAnsiTheme="minorHAnsi" w:cstheme="minorHAnsi"/>
                <w:color w:val="000000" w:themeColor="text1"/>
              </w:rPr>
              <w:t>Call 07837 337477 if you require access for an emergency vehicle.</w:t>
            </w:r>
          </w:p>
        </w:tc>
      </w:tr>
      <w:tr w:rsidR="007A4D36" w:rsidRPr="006A060B" w14:paraId="3FEE735C" w14:textId="77777777" w:rsidTr="007C2922">
        <w:tc>
          <w:tcPr>
            <w:tcW w:w="2127" w:type="dxa"/>
          </w:tcPr>
          <w:p w14:paraId="7CA02F44" w14:textId="4FDC2556" w:rsidR="007A4D36" w:rsidRPr="006A060B" w:rsidRDefault="007A4D36" w:rsidP="007A4D36">
            <w:pPr>
              <w:spacing w:after="0"/>
              <w:ind w:left="31" w:firstLine="0"/>
              <w:textAlignment w:val="baseline"/>
              <w:rPr>
                <w:rFonts w:asciiTheme="minorHAnsi" w:hAnsiTheme="minorHAnsi" w:cstheme="minorHAnsi"/>
                <w:bCs/>
                <w:bdr w:val="none" w:sz="0" w:space="0" w:color="auto" w:frame="1"/>
              </w:rPr>
            </w:pPr>
            <w:r w:rsidRPr="006A060B">
              <w:rPr>
                <w:rFonts w:asciiTheme="minorHAnsi" w:hAnsiTheme="minorHAnsi" w:cstheme="minorHAnsi"/>
              </w:rPr>
              <w:t>Moss Farm</w:t>
            </w:r>
          </w:p>
        </w:tc>
        <w:tc>
          <w:tcPr>
            <w:tcW w:w="4394" w:type="dxa"/>
          </w:tcPr>
          <w:p w14:paraId="28422CFB" w14:textId="4B91234B" w:rsidR="007A4D36" w:rsidRPr="006A060B" w:rsidRDefault="007A4D36" w:rsidP="007A4D36">
            <w:pPr>
              <w:spacing w:after="0"/>
              <w:ind w:left="37" w:firstLine="0"/>
              <w:jc w:val="both"/>
              <w:textAlignment w:val="baseline"/>
              <w:rPr>
                <w:rFonts w:asciiTheme="minorHAnsi" w:hAnsiTheme="minorHAnsi" w:cstheme="minorHAnsi"/>
                <w:bCs/>
                <w:bdr w:val="none" w:sz="0" w:space="0" w:color="auto" w:frame="1"/>
              </w:rPr>
            </w:pPr>
            <w:r w:rsidRPr="006A060B">
              <w:rPr>
                <w:rFonts w:asciiTheme="minorHAnsi" w:hAnsiTheme="minorHAnsi" w:cstheme="minorHAnsi"/>
                <w:bCs/>
                <w:bdr w:val="none" w:sz="0" w:space="0" w:color="auto" w:frame="1"/>
              </w:rPr>
              <w:t>Defib behind reception in the Cheshire FA building</w:t>
            </w:r>
          </w:p>
        </w:tc>
        <w:tc>
          <w:tcPr>
            <w:tcW w:w="3402" w:type="dxa"/>
          </w:tcPr>
          <w:p w14:paraId="0DC4549B" w14:textId="1A03BFED" w:rsidR="007A4D36" w:rsidRPr="006A060B" w:rsidRDefault="007A4D36" w:rsidP="007A4D36">
            <w:pPr>
              <w:spacing w:after="0"/>
              <w:ind w:left="0" w:firstLine="0"/>
              <w:textAlignment w:val="baseline"/>
              <w:rPr>
                <w:rFonts w:asciiTheme="minorHAnsi" w:hAnsiTheme="minorHAnsi" w:cstheme="minorHAnsi"/>
              </w:rPr>
            </w:pPr>
            <w:r w:rsidRPr="006A060B">
              <w:rPr>
                <w:rFonts w:asciiTheme="minorHAnsi" w:hAnsiTheme="minorHAnsi" w:cstheme="minorHAnsi"/>
              </w:rPr>
              <w:t xml:space="preserve">Moss Lane, Winnington, </w:t>
            </w:r>
            <w:proofErr w:type="spellStart"/>
            <w:r w:rsidRPr="006A060B">
              <w:rPr>
                <w:rFonts w:asciiTheme="minorHAnsi" w:hAnsiTheme="minorHAnsi" w:cstheme="minorHAnsi"/>
              </w:rPr>
              <w:t>Northwich</w:t>
            </w:r>
            <w:proofErr w:type="spellEnd"/>
            <w:r w:rsidRPr="006A060B">
              <w:rPr>
                <w:rFonts w:asciiTheme="minorHAnsi" w:hAnsiTheme="minorHAnsi" w:cstheme="minorHAnsi"/>
              </w:rPr>
              <w:t>, CW8 4BG</w:t>
            </w:r>
          </w:p>
        </w:tc>
      </w:tr>
      <w:tr w:rsidR="008A74EE" w:rsidRPr="006A060B" w14:paraId="6EF54E09" w14:textId="77777777" w:rsidTr="007C2922">
        <w:tc>
          <w:tcPr>
            <w:tcW w:w="2127" w:type="dxa"/>
          </w:tcPr>
          <w:p w14:paraId="75E02753" w14:textId="3FC8158D" w:rsidR="008A74EE" w:rsidRPr="006A060B" w:rsidRDefault="00711621" w:rsidP="007A4D36">
            <w:pPr>
              <w:spacing w:after="0"/>
              <w:ind w:left="31" w:firstLine="0"/>
              <w:textAlignment w:val="baseline"/>
              <w:rPr>
                <w:rFonts w:asciiTheme="minorHAnsi" w:hAnsiTheme="minorHAnsi" w:cstheme="minorHAnsi"/>
              </w:rPr>
            </w:pPr>
            <w:r>
              <w:rPr>
                <w:rFonts w:asciiTheme="minorHAnsi" w:hAnsiTheme="minorHAnsi" w:cstheme="minorHAnsi"/>
              </w:rPr>
              <w:t>Upton High School</w:t>
            </w:r>
          </w:p>
        </w:tc>
        <w:tc>
          <w:tcPr>
            <w:tcW w:w="4394" w:type="dxa"/>
          </w:tcPr>
          <w:p w14:paraId="33519E34" w14:textId="64008CF6" w:rsidR="008A74EE" w:rsidRPr="006A060B" w:rsidRDefault="00711621" w:rsidP="007A4D36">
            <w:pPr>
              <w:spacing w:after="0"/>
              <w:ind w:left="37" w:firstLine="0"/>
              <w:jc w:val="both"/>
              <w:textAlignment w:val="baseline"/>
              <w:rPr>
                <w:rFonts w:asciiTheme="minorHAnsi" w:hAnsiTheme="minorHAnsi" w:cstheme="minorHAnsi"/>
              </w:rPr>
            </w:pPr>
            <w:r>
              <w:rPr>
                <w:rFonts w:asciiTheme="minorHAnsi" w:hAnsiTheme="minorHAnsi" w:cstheme="minorHAnsi"/>
              </w:rPr>
              <w:t>Call 07788 328855 – Defib is in the school office.</w:t>
            </w:r>
          </w:p>
        </w:tc>
        <w:tc>
          <w:tcPr>
            <w:tcW w:w="3402" w:type="dxa"/>
          </w:tcPr>
          <w:p w14:paraId="5D2EFEE4" w14:textId="358D36CF" w:rsidR="008A74EE" w:rsidRPr="006A060B" w:rsidRDefault="00711621" w:rsidP="007A4D36">
            <w:pPr>
              <w:spacing w:after="0"/>
              <w:ind w:left="0" w:firstLine="0"/>
              <w:textAlignment w:val="baseline"/>
              <w:rPr>
                <w:rFonts w:asciiTheme="minorHAnsi" w:hAnsiTheme="minorHAnsi" w:cstheme="minorHAnsi"/>
              </w:rPr>
            </w:pPr>
            <w:r>
              <w:rPr>
                <w:rFonts w:asciiTheme="minorHAnsi" w:hAnsiTheme="minorHAnsi" w:cstheme="minorHAnsi"/>
              </w:rPr>
              <w:t>St James Avenue, Chester, CH2 1LB</w:t>
            </w:r>
          </w:p>
        </w:tc>
      </w:tr>
      <w:tr w:rsidR="007A4D36" w:rsidRPr="006A060B" w14:paraId="3F257CE7" w14:textId="77777777" w:rsidTr="007C2922">
        <w:tc>
          <w:tcPr>
            <w:tcW w:w="2127" w:type="dxa"/>
          </w:tcPr>
          <w:p w14:paraId="78AF44FD" w14:textId="4F22E680" w:rsidR="007A4D36" w:rsidRPr="006A060B" w:rsidRDefault="007A4D36" w:rsidP="007A4D36">
            <w:pPr>
              <w:spacing w:after="0"/>
              <w:ind w:left="31" w:firstLine="0"/>
              <w:textAlignment w:val="baseline"/>
              <w:rPr>
                <w:rFonts w:asciiTheme="minorHAnsi" w:hAnsiTheme="minorHAnsi" w:cstheme="minorHAnsi"/>
                <w:b/>
                <w:bCs/>
                <w:color w:val="FF0000"/>
              </w:rPr>
            </w:pPr>
            <w:r w:rsidRPr="006A060B">
              <w:rPr>
                <w:rFonts w:asciiTheme="minorHAnsi" w:hAnsiTheme="minorHAnsi" w:cstheme="minorHAnsi"/>
              </w:rPr>
              <w:t>Wealstone Lane Pavilion</w:t>
            </w:r>
            <w:r w:rsidRPr="006A060B">
              <w:rPr>
                <w:rFonts w:asciiTheme="minorHAnsi" w:hAnsiTheme="minorHAnsi" w:cstheme="minorHAnsi"/>
                <w:bCs/>
                <w:bdr w:val="none" w:sz="0" w:space="0" w:color="auto" w:frame="1"/>
              </w:rPr>
              <w:t xml:space="preserve"> </w:t>
            </w:r>
          </w:p>
        </w:tc>
        <w:tc>
          <w:tcPr>
            <w:tcW w:w="4394" w:type="dxa"/>
          </w:tcPr>
          <w:p w14:paraId="76F6A201" w14:textId="08F18C01" w:rsidR="007A4D36" w:rsidRPr="006A060B" w:rsidRDefault="007A4D36" w:rsidP="007A4D36">
            <w:pPr>
              <w:spacing w:after="0"/>
              <w:ind w:left="37" w:firstLine="0"/>
              <w:jc w:val="both"/>
              <w:textAlignment w:val="baseline"/>
              <w:rPr>
                <w:rFonts w:asciiTheme="minorHAnsi" w:hAnsiTheme="minorHAnsi" w:cstheme="minorHAnsi"/>
                <w:b/>
                <w:bCs/>
                <w:color w:val="FF0000"/>
              </w:rPr>
            </w:pPr>
            <w:r w:rsidRPr="006A060B">
              <w:rPr>
                <w:rFonts w:asciiTheme="minorHAnsi" w:hAnsiTheme="minorHAnsi" w:cstheme="minorHAnsi"/>
              </w:rPr>
              <w:t xml:space="preserve">From the car park, attached to the right side of the building – Phone 999 and quote </w:t>
            </w:r>
            <w:r w:rsidRPr="006A060B">
              <w:rPr>
                <w:rFonts w:asciiTheme="minorHAnsi" w:hAnsiTheme="minorHAnsi" w:cstheme="minorHAnsi"/>
                <w:b/>
                <w:bCs/>
                <w:bdr w:val="none" w:sz="0" w:space="0" w:color="auto" w:frame="1"/>
              </w:rPr>
              <w:t xml:space="preserve">Code </w:t>
            </w:r>
            <w:r w:rsidRPr="006A060B">
              <w:rPr>
                <w:rFonts w:asciiTheme="minorHAnsi" w:hAnsiTheme="minorHAnsi" w:cstheme="minorHAnsi"/>
                <w:bdr w:val="none" w:sz="0" w:space="0" w:color="auto" w:frame="1"/>
              </w:rPr>
              <w:t>CPAD1329. The code to open the defibrillator box is C159 and is currently written on the box.</w:t>
            </w:r>
            <w:r w:rsidRPr="006A060B">
              <w:rPr>
                <w:rFonts w:asciiTheme="minorHAnsi" w:hAnsiTheme="minorHAnsi" w:cstheme="minorHAnsi"/>
                <w:b/>
                <w:bCs/>
                <w:bdr w:val="none" w:sz="0" w:space="0" w:color="auto" w:frame="1"/>
              </w:rPr>
              <w:t xml:space="preserve">  </w:t>
            </w:r>
          </w:p>
        </w:tc>
        <w:tc>
          <w:tcPr>
            <w:tcW w:w="3402" w:type="dxa"/>
          </w:tcPr>
          <w:p w14:paraId="6EB2098E" w14:textId="3594AB20" w:rsidR="007A4D36" w:rsidRPr="006A060B" w:rsidRDefault="007A4D36" w:rsidP="007A4D36">
            <w:pPr>
              <w:spacing w:after="0"/>
              <w:ind w:left="0" w:firstLine="0"/>
              <w:textAlignment w:val="baseline"/>
              <w:rPr>
                <w:rFonts w:asciiTheme="minorHAnsi" w:hAnsiTheme="minorHAnsi" w:cstheme="minorHAnsi"/>
                <w:b/>
                <w:bCs/>
                <w:color w:val="FF0000"/>
              </w:rPr>
            </w:pPr>
            <w:r w:rsidRPr="006A060B">
              <w:rPr>
                <w:rFonts w:asciiTheme="minorHAnsi" w:hAnsiTheme="minorHAnsi" w:cstheme="minorHAnsi"/>
              </w:rPr>
              <w:t>CH2 1HB – guide ambulances to the Pavilion where access is via the path by the tennis courts.</w:t>
            </w:r>
          </w:p>
        </w:tc>
      </w:tr>
    </w:tbl>
    <w:p w14:paraId="3214BE10" w14:textId="77777777" w:rsidR="007A4D36" w:rsidRPr="007A4D36" w:rsidRDefault="007A4D36" w:rsidP="007A4D36">
      <w:pPr>
        <w:spacing w:after="0" w:line="276" w:lineRule="auto"/>
        <w:ind w:left="360" w:firstLine="0"/>
        <w:textAlignment w:val="baseline"/>
        <w:rPr>
          <w:rFonts w:asciiTheme="minorHAnsi" w:eastAsia="Times New Roman" w:hAnsiTheme="minorHAnsi" w:cstheme="minorHAnsi"/>
        </w:rPr>
      </w:pPr>
    </w:p>
    <w:p w14:paraId="4CA6340E" w14:textId="5244BD08" w:rsidR="006A060B" w:rsidRPr="006A060B" w:rsidRDefault="006A060B" w:rsidP="007A4D36">
      <w:pPr>
        <w:numPr>
          <w:ilvl w:val="0"/>
          <w:numId w:val="16"/>
        </w:numPr>
        <w:spacing w:after="0" w:line="276" w:lineRule="auto"/>
        <w:textAlignment w:val="baseline"/>
        <w:rPr>
          <w:rFonts w:asciiTheme="minorHAnsi" w:eastAsia="Times New Roman" w:hAnsiTheme="minorHAnsi" w:cstheme="minorHAnsi"/>
        </w:rPr>
      </w:pPr>
      <w:r w:rsidRPr="007A4D36">
        <w:rPr>
          <w:rFonts w:asciiTheme="minorHAnsi" w:eastAsia="Times New Roman" w:hAnsiTheme="minorHAnsi" w:cstheme="minorHAnsi"/>
          <w:color w:val="000000" w:themeColor="text1"/>
        </w:rPr>
        <w:t xml:space="preserve">Nearest Hospital – </w:t>
      </w:r>
      <w:r w:rsidRPr="006A060B">
        <w:rPr>
          <w:rFonts w:asciiTheme="minorHAnsi" w:eastAsia="Times New Roman" w:hAnsiTheme="minorHAnsi" w:cstheme="minorHAnsi"/>
        </w:rPr>
        <w:t>The Countess of Chester, Liverpool Road, CH2 1UL. Telephone: 01244 365000</w:t>
      </w:r>
    </w:p>
    <w:p w14:paraId="1F27D56E" w14:textId="48795899" w:rsidR="006A060B" w:rsidRPr="006A060B" w:rsidRDefault="006A060B" w:rsidP="006A060B">
      <w:pPr>
        <w:numPr>
          <w:ilvl w:val="0"/>
          <w:numId w:val="16"/>
        </w:numPr>
        <w:spacing w:after="0" w:line="276" w:lineRule="auto"/>
        <w:textAlignment w:val="baseline"/>
        <w:rPr>
          <w:rFonts w:asciiTheme="minorHAnsi" w:eastAsia="Times New Roman" w:hAnsiTheme="minorHAnsi" w:cstheme="minorHAnsi"/>
          <w:color w:val="FF0000"/>
        </w:rPr>
      </w:pPr>
      <w:r w:rsidRPr="006A060B">
        <w:rPr>
          <w:rFonts w:asciiTheme="minorHAnsi" w:eastAsia="Times New Roman" w:hAnsiTheme="minorHAnsi" w:cstheme="minorHAnsi"/>
          <w:color w:val="FF0000"/>
        </w:rPr>
        <w:t xml:space="preserve">Please note that all head injuries must be reported, and you must follow the </w:t>
      </w:r>
      <w:hyperlink r:id="rId10" w:history="1">
        <w:r w:rsidRPr="006A060B">
          <w:rPr>
            <w:rStyle w:val="Hyperlink"/>
            <w:rFonts w:asciiTheme="minorHAnsi" w:eastAsia="Times New Roman" w:hAnsiTheme="minorHAnsi" w:cstheme="minorHAnsi"/>
          </w:rPr>
          <w:t>FA Concussion Guidelines</w:t>
        </w:r>
      </w:hyperlink>
      <w:r w:rsidRPr="006A060B">
        <w:rPr>
          <w:rFonts w:asciiTheme="minorHAnsi" w:eastAsia="Times New Roman" w:hAnsiTheme="minorHAnsi" w:cstheme="minorHAnsi"/>
          <w:color w:val="FF0000"/>
        </w:rPr>
        <w:t xml:space="preserve">  </w:t>
      </w:r>
      <w:hyperlink r:id="rId11" w:history="1">
        <w:r w:rsidRPr="006A060B">
          <w:rPr>
            <w:rStyle w:val="Hyperlink"/>
            <w:rFonts w:asciiTheme="minorHAnsi" w:eastAsia="Times New Roman" w:hAnsiTheme="minorHAnsi" w:cstheme="minorHAnsi"/>
          </w:rPr>
          <w:t>http://uptonjfc.org/club-welfare/</w:t>
        </w:r>
      </w:hyperlink>
    </w:p>
    <w:p w14:paraId="5633965B" w14:textId="77777777" w:rsidR="006A060B" w:rsidRPr="006A060B" w:rsidRDefault="006A060B" w:rsidP="006A060B">
      <w:pPr>
        <w:numPr>
          <w:ilvl w:val="0"/>
          <w:numId w:val="16"/>
        </w:numPr>
        <w:spacing w:after="0" w:line="276" w:lineRule="auto"/>
        <w:textAlignment w:val="baseline"/>
        <w:rPr>
          <w:rFonts w:asciiTheme="minorHAnsi" w:eastAsia="Times New Roman" w:hAnsiTheme="minorHAnsi" w:cstheme="minorHAnsi"/>
        </w:rPr>
      </w:pPr>
      <w:r w:rsidRPr="006A060B">
        <w:rPr>
          <w:rFonts w:asciiTheme="minorHAnsi" w:eastAsia="Times New Roman" w:hAnsiTheme="minorHAnsi" w:cstheme="minorHAnsi"/>
        </w:rPr>
        <w:t>For urgent injuries contact either the Club Secretary or the CWO as soon as the emergency is dealt with.</w:t>
      </w:r>
    </w:p>
    <w:p w14:paraId="141C0025" w14:textId="77777777" w:rsidR="006A060B" w:rsidRPr="007A4D36" w:rsidRDefault="006A060B" w:rsidP="006A060B">
      <w:pPr>
        <w:spacing w:after="0"/>
        <w:ind w:left="720"/>
        <w:jc w:val="both"/>
        <w:textAlignment w:val="baseline"/>
        <w:rPr>
          <w:rFonts w:asciiTheme="minorHAnsi" w:eastAsia="Times New Roman" w:hAnsiTheme="minorHAnsi" w:cstheme="minorHAnsi"/>
          <w:sz w:val="10"/>
          <w:szCs w:val="10"/>
        </w:rPr>
      </w:pPr>
    </w:p>
    <w:p w14:paraId="113E522D" w14:textId="77777777" w:rsidR="006A060B" w:rsidRPr="006A060B" w:rsidRDefault="006A060B" w:rsidP="006A060B">
      <w:pPr>
        <w:spacing w:after="0"/>
        <w:ind w:left="720"/>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 xml:space="preserve">Club Secretary </w:t>
      </w:r>
      <w:r w:rsidRPr="006A060B">
        <w:rPr>
          <w:rFonts w:asciiTheme="minorHAnsi" w:eastAsia="Times New Roman" w:hAnsiTheme="minorHAnsi" w:cstheme="minorHAnsi"/>
        </w:rPr>
        <w:tab/>
      </w:r>
      <w:r w:rsidRPr="006A060B">
        <w:rPr>
          <w:rFonts w:asciiTheme="minorHAnsi" w:eastAsia="Times New Roman" w:hAnsiTheme="minorHAnsi" w:cstheme="minorHAnsi"/>
        </w:rPr>
        <w:tab/>
      </w:r>
      <w:r w:rsidRPr="006A060B">
        <w:rPr>
          <w:rFonts w:asciiTheme="minorHAnsi" w:eastAsia="Times New Roman" w:hAnsiTheme="minorHAnsi" w:cstheme="minorHAnsi"/>
        </w:rPr>
        <w:tab/>
        <w:t xml:space="preserve">Phillippa </w:t>
      </w:r>
      <w:proofErr w:type="spellStart"/>
      <w:r w:rsidRPr="006A060B">
        <w:rPr>
          <w:rFonts w:asciiTheme="minorHAnsi" w:eastAsia="Times New Roman" w:hAnsiTheme="minorHAnsi" w:cstheme="minorHAnsi"/>
        </w:rPr>
        <w:t>Britchford</w:t>
      </w:r>
      <w:proofErr w:type="spellEnd"/>
      <w:r w:rsidRPr="006A060B">
        <w:rPr>
          <w:rFonts w:asciiTheme="minorHAnsi" w:eastAsia="Times New Roman" w:hAnsiTheme="minorHAnsi" w:cstheme="minorHAnsi"/>
        </w:rPr>
        <w:tab/>
      </w:r>
      <w:hyperlink r:id="rId12" w:history="1">
        <w:r w:rsidRPr="006A060B">
          <w:rPr>
            <w:rStyle w:val="Hyperlink"/>
            <w:rFonts w:asciiTheme="minorHAnsi" w:eastAsia="Times New Roman" w:hAnsiTheme="minorHAnsi" w:cstheme="minorHAnsi"/>
          </w:rPr>
          <w:t>secretaryuptonjfc@gmail.com</w:t>
        </w:r>
      </w:hyperlink>
      <w:r w:rsidRPr="006A060B">
        <w:rPr>
          <w:rFonts w:asciiTheme="minorHAnsi" w:eastAsia="Times New Roman" w:hAnsiTheme="minorHAnsi" w:cstheme="minorHAnsi"/>
        </w:rPr>
        <w:tab/>
      </w:r>
    </w:p>
    <w:p w14:paraId="20AFB37B" w14:textId="60B9C844" w:rsidR="006A060B" w:rsidRPr="007A4D36" w:rsidRDefault="006A060B" w:rsidP="007A4D36">
      <w:pPr>
        <w:spacing w:after="0"/>
        <w:ind w:left="720"/>
        <w:jc w:val="both"/>
        <w:textAlignment w:val="baseline"/>
        <w:rPr>
          <w:rFonts w:asciiTheme="minorHAnsi" w:eastAsia="Times New Roman" w:hAnsiTheme="minorHAnsi" w:cstheme="minorHAnsi"/>
        </w:rPr>
      </w:pPr>
      <w:r w:rsidRPr="006A060B">
        <w:rPr>
          <w:rFonts w:asciiTheme="minorHAnsi" w:eastAsia="Times New Roman" w:hAnsiTheme="minorHAnsi" w:cstheme="minorHAnsi"/>
        </w:rPr>
        <w:t xml:space="preserve">Lead Club Welfare Officer </w:t>
      </w:r>
      <w:r w:rsidRPr="006A060B">
        <w:rPr>
          <w:rFonts w:asciiTheme="minorHAnsi" w:eastAsia="Times New Roman" w:hAnsiTheme="minorHAnsi" w:cstheme="minorHAnsi"/>
        </w:rPr>
        <w:tab/>
        <w:t>Ali Ireland</w:t>
      </w:r>
      <w:r w:rsidRPr="006A060B">
        <w:rPr>
          <w:rFonts w:asciiTheme="minorHAnsi" w:eastAsia="Times New Roman" w:hAnsiTheme="minorHAnsi" w:cstheme="minorHAnsi"/>
        </w:rPr>
        <w:tab/>
      </w:r>
      <w:r w:rsidRPr="006A060B">
        <w:rPr>
          <w:rFonts w:asciiTheme="minorHAnsi" w:eastAsia="Times New Roman" w:hAnsiTheme="minorHAnsi" w:cstheme="minorHAnsi"/>
        </w:rPr>
        <w:tab/>
      </w:r>
      <w:hyperlink r:id="rId13" w:history="1">
        <w:r w:rsidRPr="006A060B">
          <w:rPr>
            <w:rStyle w:val="Hyperlink"/>
            <w:rFonts w:asciiTheme="minorHAnsi" w:eastAsia="Times New Roman" w:hAnsiTheme="minorHAnsi" w:cstheme="minorHAnsi"/>
          </w:rPr>
          <w:t>uptonjfcwelfare@gmail.com</w:t>
        </w:r>
      </w:hyperlink>
    </w:p>
    <w:p w14:paraId="19018D89" w14:textId="77777777" w:rsidR="007A4D36" w:rsidRPr="007A4D36" w:rsidRDefault="007A4D36" w:rsidP="005D4505">
      <w:pPr>
        <w:snapToGrid w:val="0"/>
        <w:spacing w:after="120" w:line="276" w:lineRule="auto"/>
        <w:ind w:left="0" w:firstLine="0"/>
        <w:rPr>
          <w:rFonts w:asciiTheme="minorHAnsi" w:hAnsiTheme="minorHAnsi" w:cstheme="minorHAnsi"/>
          <w:sz w:val="10"/>
          <w:szCs w:val="10"/>
        </w:rPr>
      </w:pPr>
    </w:p>
    <w:p w14:paraId="2E2EC330" w14:textId="4B316E79" w:rsidR="00EE009F" w:rsidRPr="006A060B" w:rsidRDefault="00CA02AE" w:rsidP="005D4505">
      <w:pPr>
        <w:snapToGrid w:val="0"/>
        <w:spacing w:after="120" w:line="276" w:lineRule="auto"/>
        <w:ind w:left="0" w:firstLine="0"/>
        <w:rPr>
          <w:rFonts w:asciiTheme="minorHAnsi" w:hAnsiTheme="minorHAnsi" w:cstheme="minorHAnsi"/>
        </w:rPr>
      </w:pPr>
      <w:r w:rsidRPr="006A060B">
        <w:rPr>
          <w:rFonts w:asciiTheme="minorHAnsi" w:hAnsiTheme="minorHAnsi" w:cstheme="minorHAnsi"/>
        </w:rPr>
        <w:t xml:space="preserve">Reviewed and Approved </w:t>
      </w:r>
      <w:r w:rsidR="00DF3E1D">
        <w:rPr>
          <w:rFonts w:asciiTheme="minorHAnsi" w:hAnsiTheme="minorHAnsi" w:cstheme="minorHAnsi"/>
        </w:rPr>
        <w:t>August</w:t>
      </w:r>
      <w:r w:rsidRPr="006A060B">
        <w:rPr>
          <w:rFonts w:asciiTheme="minorHAnsi" w:hAnsiTheme="minorHAnsi" w:cstheme="minorHAnsi"/>
        </w:rPr>
        <w:t xml:space="preserve"> 2025</w:t>
      </w:r>
    </w:p>
    <w:sectPr w:rsidR="00EE009F" w:rsidRPr="006A060B" w:rsidSect="00711621">
      <w:headerReference w:type="first" r:id="rId14"/>
      <w:pgSz w:w="11905" w:h="16840"/>
      <w:pgMar w:top="1407" w:right="1134" w:bottom="851" w:left="1134" w:header="62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7CB9" w14:textId="77777777" w:rsidR="00E0261D" w:rsidRDefault="00E0261D" w:rsidP="005D4505">
      <w:pPr>
        <w:spacing w:after="0" w:line="240" w:lineRule="auto"/>
      </w:pPr>
      <w:r>
        <w:separator/>
      </w:r>
    </w:p>
  </w:endnote>
  <w:endnote w:type="continuationSeparator" w:id="0">
    <w:p w14:paraId="77C0D504" w14:textId="77777777" w:rsidR="00E0261D" w:rsidRDefault="00E0261D" w:rsidP="005D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4B93" w14:textId="77777777" w:rsidR="00E0261D" w:rsidRDefault="00E0261D" w:rsidP="005D4505">
      <w:pPr>
        <w:spacing w:after="0" w:line="240" w:lineRule="auto"/>
      </w:pPr>
      <w:r>
        <w:separator/>
      </w:r>
    </w:p>
  </w:footnote>
  <w:footnote w:type="continuationSeparator" w:id="0">
    <w:p w14:paraId="13E25F07" w14:textId="77777777" w:rsidR="00E0261D" w:rsidRDefault="00E0261D" w:rsidP="005D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434B" w14:textId="064DE97E" w:rsidR="00F45C3D" w:rsidRDefault="00F45C3D">
    <w:pPr>
      <w:pStyle w:val="Header"/>
    </w:pPr>
    <w:r>
      <w:rPr>
        <w:noProof/>
      </w:rPr>
      <w:drawing>
        <wp:anchor distT="0" distB="0" distL="114300" distR="114300" simplePos="0" relativeHeight="251661312" behindDoc="0" locked="0" layoutInCell="1" allowOverlap="1" wp14:anchorId="760330E1" wp14:editId="73772B16">
          <wp:simplePos x="0" y="0"/>
          <wp:positionH relativeFrom="column">
            <wp:posOffset>0</wp:posOffset>
          </wp:positionH>
          <wp:positionV relativeFrom="paragraph">
            <wp:posOffset>-635</wp:posOffset>
          </wp:positionV>
          <wp:extent cx="651753" cy="924128"/>
          <wp:effectExtent l="0" t="0" r="0" b="3175"/>
          <wp:wrapNone/>
          <wp:docPr id="1226644345" name="Picture 344" descr="A blue and white square with symbol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9398038" name="Picture 344" descr="A blue and white square with symbols&#10;&#10;Description automatically generated with medium confidence"/>
                  <pic:cNvPicPr/>
                </pic:nvPicPr>
                <pic:blipFill>
                  <a:blip r:embed="rId1"/>
                  <a:stretch>
                    <a:fillRect/>
                  </a:stretch>
                </pic:blipFill>
                <pic:spPr>
                  <a:xfrm>
                    <a:off x="0" y="0"/>
                    <a:ext cx="669206" cy="9488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8F2"/>
    <w:multiLevelType w:val="hybridMultilevel"/>
    <w:tmpl w:val="F6FA9456"/>
    <w:lvl w:ilvl="0" w:tplc="08090013">
      <w:start w:val="1"/>
      <w:numFmt w:val="upperRoman"/>
      <w:lvlText w:val="%1."/>
      <w:lvlJc w:val="right"/>
      <w:pPr>
        <w:ind w:left="670" w:hanging="360"/>
      </w:pPr>
    </w:lvl>
    <w:lvl w:ilvl="1" w:tplc="08090019" w:tentative="1">
      <w:start w:val="1"/>
      <w:numFmt w:val="lowerLetter"/>
      <w:lvlText w:val="%2."/>
      <w:lvlJc w:val="left"/>
      <w:pPr>
        <w:ind w:left="1390" w:hanging="360"/>
      </w:pPr>
    </w:lvl>
    <w:lvl w:ilvl="2" w:tplc="0809001B" w:tentative="1">
      <w:start w:val="1"/>
      <w:numFmt w:val="lowerRoman"/>
      <w:lvlText w:val="%3."/>
      <w:lvlJc w:val="right"/>
      <w:pPr>
        <w:ind w:left="2110" w:hanging="180"/>
      </w:pPr>
    </w:lvl>
    <w:lvl w:ilvl="3" w:tplc="0809000F" w:tentative="1">
      <w:start w:val="1"/>
      <w:numFmt w:val="decimal"/>
      <w:lvlText w:val="%4."/>
      <w:lvlJc w:val="left"/>
      <w:pPr>
        <w:ind w:left="2830" w:hanging="360"/>
      </w:pPr>
    </w:lvl>
    <w:lvl w:ilvl="4" w:tplc="08090019" w:tentative="1">
      <w:start w:val="1"/>
      <w:numFmt w:val="lowerLetter"/>
      <w:lvlText w:val="%5."/>
      <w:lvlJc w:val="left"/>
      <w:pPr>
        <w:ind w:left="3550" w:hanging="360"/>
      </w:pPr>
    </w:lvl>
    <w:lvl w:ilvl="5" w:tplc="0809001B" w:tentative="1">
      <w:start w:val="1"/>
      <w:numFmt w:val="lowerRoman"/>
      <w:lvlText w:val="%6."/>
      <w:lvlJc w:val="right"/>
      <w:pPr>
        <w:ind w:left="4270" w:hanging="180"/>
      </w:pPr>
    </w:lvl>
    <w:lvl w:ilvl="6" w:tplc="0809000F" w:tentative="1">
      <w:start w:val="1"/>
      <w:numFmt w:val="decimal"/>
      <w:lvlText w:val="%7."/>
      <w:lvlJc w:val="left"/>
      <w:pPr>
        <w:ind w:left="4990" w:hanging="360"/>
      </w:pPr>
    </w:lvl>
    <w:lvl w:ilvl="7" w:tplc="08090019" w:tentative="1">
      <w:start w:val="1"/>
      <w:numFmt w:val="lowerLetter"/>
      <w:lvlText w:val="%8."/>
      <w:lvlJc w:val="left"/>
      <w:pPr>
        <w:ind w:left="5710" w:hanging="360"/>
      </w:pPr>
    </w:lvl>
    <w:lvl w:ilvl="8" w:tplc="0809001B" w:tentative="1">
      <w:start w:val="1"/>
      <w:numFmt w:val="lowerRoman"/>
      <w:lvlText w:val="%9."/>
      <w:lvlJc w:val="right"/>
      <w:pPr>
        <w:ind w:left="6430" w:hanging="180"/>
      </w:pPr>
    </w:lvl>
  </w:abstractNum>
  <w:abstractNum w:abstractNumId="1" w15:restartNumberingAfterBreak="0">
    <w:nsid w:val="09466E8A"/>
    <w:multiLevelType w:val="multilevel"/>
    <w:tmpl w:val="5AECA1CE"/>
    <w:styleLink w:val="CurrentList1"/>
    <w:lvl w:ilvl="0">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9C75EC"/>
    <w:multiLevelType w:val="hybridMultilevel"/>
    <w:tmpl w:val="38A8D4EE"/>
    <w:lvl w:ilvl="0" w:tplc="0809000F">
      <w:start w:val="1"/>
      <w:numFmt w:val="decimal"/>
      <w:lvlText w:val="%1."/>
      <w:lvlJc w:val="left"/>
      <w:pPr>
        <w:ind w:left="1431" w:hanging="360"/>
      </w:pPr>
      <w:rPr>
        <w:b w:val="0"/>
        <w:i w:val="0"/>
        <w:strike w:val="0"/>
        <w:dstrike w:val="0"/>
        <w:color w:val="000000"/>
        <w:sz w:val="22"/>
        <w:szCs w:val="22"/>
        <w:u w:val="none" w:color="000000"/>
        <w:bdr w:val="none" w:sz="0" w:space="0" w:color="auto"/>
        <w:shd w:val="clear" w:color="auto" w:fill="auto"/>
        <w:vertAlign w:val="baseline"/>
      </w:rPr>
    </w:lvl>
    <w:lvl w:ilvl="1" w:tplc="8AE0577C">
      <w:start w:val="1"/>
      <w:numFmt w:val="lowerLetter"/>
      <w:lvlText w:val="%2"/>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EA63A0">
      <w:start w:val="1"/>
      <w:numFmt w:val="lowerRoman"/>
      <w:lvlText w:val="%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CA088">
      <w:start w:val="1"/>
      <w:numFmt w:val="decimal"/>
      <w:lvlText w:val="%4"/>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BAFAB4">
      <w:start w:val="1"/>
      <w:numFmt w:val="lowerLetter"/>
      <w:lvlText w:val="%5"/>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FCBC96">
      <w:start w:val="1"/>
      <w:numFmt w:val="lowerRoman"/>
      <w:lvlText w:val="%6"/>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ACB546">
      <w:start w:val="1"/>
      <w:numFmt w:val="decimal"/>
      <w:lvlText w:val="%7"/>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6E59AE">
      <w:start w:val="1"/>
      <w:numFmt w:val="lowerLetter"/>
      <w:lvlText w:val="%8"/>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00842E">
      <w:start w:val="1"/>
      <w:numFmt w:val="lowerRoman"/>
      <w:lvlText w:val="%9"/>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E51DA5"/>
    <w:multiLevelType w:val="hybridMultilevel"/>
    <w:tmpl w:val="D98E9E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33C045F"/>
    <w:multiLevelType w:val="hybridMultilevel"/>
    <w:tmpl w:val="D98E9E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1404CD"/>
    <w:multiLevelType w:val="hybridMultilevel"/>
    <w:tmpl w:val="BF0CE9D0"/>
    <w:lvl w:ilvl="0" w:tplc="82F68F10">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708F8E">
      <w:start w:val="1"/>
      <w:numFmt w:val="lowerLetter"/>
      <w:lvlText w:val="%2"/>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C00FB2">
      <w:start w:val="1"/>
      <w:numFmt w:val="lowerRoman"/>
      <w:lvlText w:val="%3"/>
      <w:lvlJc w:val="left"/>
      <w:pPr>
        <w:ind w:left="2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3EA706">
      <w:start w:val="1"/>
      <w:numFmt w:val="decimal"/>
      <w:lvlText w:val="%4"/>
      <w:lvlJc w:val="left"/>
      <w:pPr>
        <w:ind w:left="2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F03366">
      <w:start w:val="1"/>
      <w:numFmt w:val="lowerLetter"/>
      <w:lvlText w:val="%5"/>
      <w:lvlJc w:val="left"/>
      <w:pPr>
        <w:ind w:left="3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EB2A6">
      <w:start w:val="1"/>
      <w:numFmt w:val="lowerRoman"/>
      <w:lvlText w:val="%6"/>
      <w:lvlJc w:val="left"/>
      <w:pPr>
        <w:ind w:left="4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A45C0">
      <w:start w:val="1"/>
      <w:numFmt w:val="decimal"/>
      <w:lvlText w:val="%7"/>
      <w:lvlJc w:val="left"/>
      <w:pPr>
        <w:ind w:left="5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EEA6A6">
      <w:start w:val="1"/>
      <w:numFmt w:val="lowerLetter"/>
      <w:lvlText w:val="%8"/>
      <w:lvlJc w:val="left"/>
      <w:pPr>
        <w:ind w:left="5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846398">
      <w:start w:val="1"/>
      <w:numFmt w:val="lowerRoman"/>
      <w:lvlText w:val="%9"/>
      <w:lvlJc w:val="left"/>
      <w:pPr>
        <w:ind w:left="6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5B5AFA"/>
    <w:multiLevelType w:val="hybridMultilevel"/>
    <w:tmpl w:val="D98E9E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6802FD6"/>
    <w:multiLevelType w:val="hybridMultilevel"/>
    <w:tmpl w:val="6F023818"/>
    <w:lvl w:ilvl="0" w:tplc="FFFFFFFF">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AD1086"/>
    <w:multiLevelType w:val="multilevel"/>
    <w:tmpl w:val="460C8B8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AB63226"/>
    <w:multiLevelType w:val="hybridMultilevel"/>
    <w:tmpl w:val="85B276C4"/>
    <w:lvl w:ilvl="0" w:tplc="08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615F61"/>
    <w:multiLevelType w:val="hybridMultilevel"/>
    <w:tmpl w:val="D98E9E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9B64C25"/>
    <w:multiLevelType w:val="multilevel"/>
    <w:tmpl w:val="E390B4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D63AF2"/>
    <w:multiLevelType w:val="hybridMultilevel"/>
    <w:tmpl w:val="17B4A018"/>
    <w:lvl w:ilvl="0" w:tplc="69A66942">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4E897E">
      <w:start w:val="1"/>
      <w:numFmt w:val="lowerLetter"/>
      <w:lvlText w:val="%2"/>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5C082C">
      <w:start w:val="1"/>
      <w:numFmt w:val="lowerRoman"/>
      <w:lvlText w:val="%3"/>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9062DA">
      <w:start w:val="1"/>
      <w:numFmt w:val="decimal"/>
      <w:lvlText w:val="%4"/>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4AB59E">
      <w:start w:val="1"/>
      <w:numFmt w:val="lowerLetter"/>
      <w:lvlText w:val="%5"/>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AE55CE">
      <w:start w:val="1"/>
      <w:numFmt w:val="lowerRoman"/>
      <w:lvlText w:val="%6"/>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FC7E7C">
      <w:start w:val="1"/>
      <w:numFmt w:val="decimal"/>
      <w:lvlText w:val="%7"/>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706EB6">
      <w:start w:val="1"/>
      <w:numFmt w:val="lowerLetter"/>
      <w:lvlText w:val="%8"/>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688FC">
      <w:start w:val="1"/>
      <w:numFmt w:val="lowerRoman"/>
      <w:lvlText w:val="%9"/>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7D20CD"/>
    <w:multiLevelType w:val="multilevel"/>
    <w:tmpl w:val="460C8B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1D6006"/>
    <w:multiLevelType w:val="hybridMultilevel"/>
    <w:tmpl w:val="2DAEDC30"/>
    <w:lvl w:ilvl="0" w:tplc="08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820931"/>
    <w:multiLevelType w:val="hybridMultilevel"/>
    <w:tmpl w:val="C1BAAE70"/>
    <w:lvl w:ilvl="0" w:tplc="897825E2">
      <w:start w:val="1"/>
      <w:numFmt w:val="decimal"/>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D2B3A2">
      <w:start w:val="1"/>
      <w:numFmt w:val="bullet"/>
      <w:lvlText w:val="▪"/>
      <w:lvlJc w:val="left"/>
      <w:pPr>
        <w:ind w:left="1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3D285A0">
      <w:start w:val="1"/>
      <w:numFmt w:val="bullet"/>
      <w:lvlText w:val="▪"/>
      <w:lvlJc w:val="left"/>
      <w:pPr>
        <w:ind w:left="2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5044936">
      <w:start w:val="1"/>
      <w:numFmt w:val="bullet"/>
      <w:lvlText w:val="•"/>
      <w:lvlJc w:val="left"/>
      <w:pPr>
        <w:ind w:left="28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3164E78">
      <w:start w:val="1"/>
      <w:numFmt w:val="bullet"/>
      <w:lvlText w:val="o"/>
      <w:lvlJc w:val="left"/>
      <w:pPr>
        <w:ind w:left="36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6206DB0">
      <w:start w:val="1"/>
      <w:numFmt w:val="bullet"/>
      <w:lvlText w:val="▪"/>
      <w:lvlJc w:val="left"/>
      <w:pPr>
        <w:ind w:left="43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04C9A0E">
      <w:start w:val="1"/>
      <w:numFmt w:val="bullet"/>
      <w:lvlText w:val="•"/>
      <w:lvlJc w:val="left"/>
      <w:pPr>
        <w:ind w:left="50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D46672">
      <w:start w:val="1"/>
      <w:numFmt w:val="bullet"/>
      <w:lvlText w:val="o"/>
      <w:lvlJc w:val="left"/>
      <w:pPr>
        <w:ind w:left="57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2CC07D6">
      <w:start w:val="1"/>
      <w:numFmt w:val="bullet"/>
      <w:lvlText w:val="▪"/>
      <w:lvlJc w:val="left"/>
      <w:pPr>
        <w:ind w:left="64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557356645">
    <w:abstractNumId w:val="2"/>
  </w:num>
  <w:num w:numId="2" w16cid:durableId="155999279">
    <w:abstractNumId w:val="5"/>
  </w:num>
  <w:num w:numId="3" w16cid:durableId="1957830855">
    <w:abstractNumId w:val="15"/>
  </w:num>
  <w:num w:numId="4" w16cid:durableId="1888570813">
    <w:abstractNumId w:val="12"/>
  </w:num>
  <w:num w:numId="5" w16cid:durableId="2144303432">
    <w:abstractNumId w:val="1"/>
  </w:num>
  <w:num w:numId="6" w16cid:durableId="932395616">
    <w:abstractNumId w:val="4"/>
  </w:num>
  <w:num w:numId="7" w16cid:durableId="2017152562">
    <w:abstractNumId w:val="6"/>
  </w:num>
  <w:num w:numId="8" w16cid:durableId="1702438450">
    <w:abstractNumId w:val="0"/>
  </w:num>
  <w:num w:numId="9" w16cid:durableId="203372929">
    <w:abstractNumId w:val="3"/>
  </w:num>
  <w:num w:numId="10" w16cid:durableId="1843163891">
    <w:abstractNumId w:val="7"/>
  </w:num>
  <w:num w:numId="11" w16cid:durableId="499000947">
    <w:abstractNumId w:val="9"/>
  </w:num>
  <w:num w:numId="12" w16cid:durableId="1524320744">
    <w:abstractNumId w:val="10"/>
  </w:num>
  <w:num w:numId="13" w16cid:durableId="207959167">
    <w:abstractNumId w:val="13"/>
  </w:num>
  <w:num w:numId="14" w16cid:durableId="658657159">
    <w:abstractNumId w:val="11"/>
  </w:num>
  <w:num w:numId="15" w16cid:durableId="1838496311">
    <w:abstractNumId w:val="14"/>
  </w:num>
  <w:num w:numId="16" w16cid:durableId="1992521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79"/>
    <w:rsid w:val="0001525D"/>
    <w:rsid w:val="000B6EA9"/>
    <w:rsid w:val="00304CB0"/>
    <w:rsid w:val="00351241"/>
    <w:rsid w:val="00363CEE"/>
    <w:rsid w:val="00446A7B"/>
    <w:rsid w:val="00567FC3"/>
    <w:rsid w:val="005952EF"/>
    <w:rsid w:val="005B4C3F"/>
    <w:rsid w:val="005D2210"/>
    <w:rsid w:val="005D4505"/>
    <w:rsid w:val="005E5AEE"/>
    <w:rsid w:val="006A060B"/>
    <w:rsid w:val="006B4C79"/>
    <w:rsid w:val="00711621"/>
    <w:rsid w:val="007A4D36"/>
    <w:rsid w:val="007C2922"/>
    <w:rsid w:val="00844ECE"/>
    <w:rsid w:val="008A74EE"/>
    <w:rsid w:val="008F580E"/>
    <w:rsid w:val="009259E5"/>
    <w:rsid w:val="009A241C"/>
    <w:rsid w:val="009C0BE0"/>
    <w:rsid w:val="009F06A0"/>
    <w:rsid w:val="00A43510"/>
    <w:rsid w:val="00B6710D"/>
    <w:rsid w:val="00C12657"/>
    <w:rsid w:val="00C83179"/>
    <w:rsid w:val="00CA02AE"/>
    <w:rsid w:val="00D06AE1"/>
    <w:rsid w:val="00D554DC"/>
    <w:rsid w:val="00DF3E1D"/>
    <w:rsid w:val="00E0261D"/>
    <w:rsid w:val="00E978C4"/>
    <w:rsid w:val="00EE009F"/>
    <w:rsid w:val="00F00A67"/>
    <w:rsid w:val="00F01635"/>
    <w:rsid w:val="00F4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D51E"/>
  <w15:docId w15:val="{6B1E5DBD-03C8-2048-BEC4-E5461484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8" w:lineRule="auto"/>
      <w:ind w:left="375" w:hanging="10"/>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138" w:line="259" w:lineRule="auto"/>
      <w:ind w:left="265"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tblPr>
      <w:tblCellMar>
        <w:top w:w="0" w:type="dxa"/>
        <w:left w:w="0" w:type="dxa"/>
        <w:bottom w:w="0" w:type="dxa"/>
        <w:right w:w="0" w:type="dxa"/>
      </w:tblCellMar>
    </w:tblPr>
  </w:style>
  <w:style w:type="numbering" w:customStyle="1" w:styleId="CurrentList1">
    <w:name w:val="Current List1"/>
    <w:uiPriority w:val="99"/>
    <w:rsid w:val="00A43510"/>
    <w:pPr>
      <w:numPr>
        <w:numId w:val="5"/>
      </w:numPr>
    </w:pPr>
  </w:style>
  <w:style w:type="paragraph" w:styleId="ListParagraph">
    <w:name w:val="List Paragraph"/>
    <w:basedOn w:val="Normal"/>
    <w:uiPriority w:val="34"/>
    <w:qFormat/>
    <w:rsid w:val="00A43510"/>
    <w:pPr>
      <w:ind w:left="720"/>
      <w:contextualSpacing/>
    </w:pPr>
  </w:style>
  <w:style w:type="paragraph" w:styleId="Header">
    <w:name w:val="header"/>
    <w:basedOn w:val="Normal"/>
    <w:link w:val="HeaderChar"/>
    <w:uiPriority w:val="99"/>
    <w:unhideWhenUsed/>
    <w:rsid w:val="005D4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05"/>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5D4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05"/>
    <w:rPr>
      <w:rFonts w:ascii="Calibri" w:eastAsia="Calibri" w:hAnsi="Calibri" w:cs="Times New Roman"/>
      <w:color w:val="000000"/>
      <w:sz w:val="22"/>
      <w:lang w:val="en" w:eastAsia="en"/>
    </w:rPr>
  </w:style>
  <w:style w:type="table" w:styleId="TableGrid0">
    <w:name w:val="Table Grid"/>
    <w:basedOn w:val="TableNormal"/>
    <w:uiPriority w:val="59"/>
    <w:rsid w:val="00EE009F"/>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60B"/>
    <w:rPr>
      <w:color w:val="0563C1" w:themeColor="hyperlink"/>
      <w:u w:val="single"/>
    </w:rPr>
  </w:style>
  <w:style w:type="character" w:styleId="FollowedHyperlink">
    <w:name w:val="FollowedHyperlink"/>
    <w:basedOn w:val="DefaultParagraphFont"/>
    <w:uiPriority w:val="99"/>
    <w:semiHidden/>
    <w:unhideWhenUsed/>
    <w:rsid w:val="00F01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eshirefa.com/" TargetMode="External"/><Relationship Id="rId13" Type="http://schemas.openxmlformats.org/officeDocument/2006/relationships/hyperlink" Target="mailto:uptonjfcwelfare@gmail.com" TargetMode="External"/><Relationship Id="rId3" Type="http://schemas.openxmlformats.org/officeDocument/2006/relationships/settings" Target="settings.xml"/><Relationship Id="rId7" Type="http://schemas.openxmlformats.org/officeDocument/2006/relationships/hyperlink" Target="http://www.cheshirefa.com/" TargetMode="External"/><Relationship Id="rId12" Type="http://schemas.openxmlformats.org/officeDocument/2006/relationships/hyperlink" Target="mailto:secretaryuptonjfc@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ptonjfc.org/club-welfa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glandfootball.com/concussion" TargetMode="External"/><Relationship Id="rId4" Type="http://schemas.openxmlformats.org/officeDocument/2006/relationships/webSettings" Target="webSettings.xml"/><Relationship Id="rId9" Type="http://schemas.openxmlformats.org/officeDocument/2006/relationships/hyperlink" Target="mailto:welfareuptonjfc@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Cable</dc:creator>
  <cp:keywords/>
  <cp:lastModifiedBy>Susan Terry</cp:lastModifiedBy>
  <cp:revision>11</cp:revision>
  <cp:lastPrinted>2025-09-05T12:13:00Z</cp:lastPrinted>
  <dcterms:created xsi:type="dcterms:W3CDTF">2025-08-19T07:34:00Z</dcterms:created>
  <dcterms:modified xsi:type="dcterms:W3CDTF">2025-09-07T06:43:00Z</dcterms:modified>
</cp:coreProperties>
</file>