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9DD8" w14:textId="5969F52F" w:rsidR="0026069F" w:rsidRDefault="0026069F" w:rsidP="00842D32">
      <w:pPr>
        <w:widowControl w:val="0"/>
        <w:tabs>
          <w:tab w:val="left" w:pos="8087"/>
        </w:tabs>
        <w:autoSpaceDE w:val="0"/>
        <w:autoSpaceDN w:val="0"/>
        <w:adjustRightInd w:val="0"/>
        <w:rPr>
          <w:rFonts w:ascii="Trebuchet MS" w:hAnsi="Trebuchet MS" w:cs="Trebuchet MS"/>
          <w:b/>
          <w:bCs/>
          <w:color w:val="324FD9"/>
          <w:sz w:val="40"/>
          <w:szCs w:val="40"/>
        </w:rPr>
      </w:pPr>
    </w:p>
    <w:p w14:paraId="56BA6A9C" w14:textId="77777777" w:rsidR="00C30A5C" w:rsidRDefault="00C30A5C" w:rsidP="00DD5C44">
      <w:pPr>
        <w:widowControl w:val="0"/>
        <w:autoSpaceDE w:val="0"/>
        <w:autoSpaceDN w:val="0"/>
        <w:adjustRightInd w:val="0"/>
        <w:spacing w:line="240" w:lineRule="auto"/>
        <w:jc w:val="center"/>
        <w:rPr>
          <w:rFonts w:asciiTheme="majorHAnsi" w:hAnsiTheme="majorHAnsi" w:cs="Trebuchet MS"/>
          <w:b/>
          <w:bCs/>
          <w:color w:val="000000" w:themeColor="text1"/>
          <w:sz w:val="32"/>
          <w:szCs w:val="32"/>
          <w:u w:val="single"/>
        </w:rPr>
      </w:pPr>
    </w:p>
    <w:p w14:paraId="1CE5692C" w14:textId="3C385983" w:rsidR="0026069F" w:rsidRPr="00DD5C44" w:rsidRDefault="00D164C1" w:rsidP="0053275E">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VOLUNTEER ONBOARDING</w:t>
      </w:r>
    </w:p>
    <w:p w14:paraId="0D0ED225" w14:textId="177D906B" w:rsidR="0026069F" w:rsidRPr="008C050C" w:rsidRDefault="0026069F"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8C050C">
        <w:rPr>
          <w:rFonts w:asciiTheme="majorHAnsi" w:hAnsiTheme="majorHAnsi" w:cstheme="majorHAnsi"/>
          <w:b/>
          <w:bCs/>
          <w:color w:val="000000" w:themeColor="text1"/>
        </w:rPr>
        <w:t>Name</w:t>
      </w:r>
      <w:r w:rsidR="00CC36C6" w:rsidRPr="008C050C">
        <w:rPr>
          <w:rFonts w:asciiTheme="majorHAnsi" w:hAnsiTheme="majorHAnsi" w:cstheme="majorHAnsi"/>
          <w:b/>
          <w:bCs/>
          <w:color w:val="324FD9"/>
        </w:rPr>
        <w:t xml:space="preserve"> - </w:t>
      </w:r>
      <w:r w:rsidRPr="008C050C">
        <w:rPr>
          <w:rFonts w:asciiTheme="majorHAnsi" w:hAnsiTheme="majorHAnsi" w:cstheme="majorHAnsi"/>
        </w:rPr>
        <w:t xml:space="preserve">The Club is registered </w:t>
      </w:r>
      <w:r w:rsidRPr="008C050C">
        <w:rPr>
          <w:rFonts w:asciiTheme="majorHAnsi" w:hAnsiTheme="majorHAnsi" w:cstheme="majorHAnsi"/>
          <w:color w:val="000000" w:themeColor="text1"/>
        </w:rPr>
        <w:t xml:space="preserve">with the </w:t>
      </w:r>
      <w:hyperlink r:id="rId8" w:history="1">
        <w:r w:rsidRPr="008C050C">
          <w:rPr>
            <w:rFonts w:asciiTheme="majorHAnsi" w:hAnsiTheme="majorHAnsi" w:cstheme="majorHAnsi"/>
            <w:bCs/>
            <w:color w:val="000000" w:themeColor="text1"/>
          </w:rPr>
          <w:t>Cheshire County FA</w:t>
        </w:r>
      </w:hyperlink>
      <w:r w:rsidRPr="008C050C">
        <w:rPr>
          <w:rFonts w:asciiTheme="majorHAnsi" w:hAnsiTheme="majorHAnsi" w:cstheme="majorHAnsi"/>
          <w:color w:val="000000" w:themeColor="text1"/>
        </w:rPr>
        <w:t xml:space="preserve"> as </w:t>
      </w:r>
      <w:r w:rsidRPr="008C050C">
        <w:rPr>
          <w:rFonts w:asciiTheme="majorHAnsi" w:hAnsiTheme="majorHAnsi" w:cstheme="majorHAnsi"/>
          <w:b/>
          <w:bCs/>
        </w:rPr>
        <w:t>Upton Junior Football Club (Chester)</w:t>
      </w:r>
      <w:r w:rsidRPr="008C050C">
        <w:rPr>
          <w:rFonts w:asciiTheme="majorHAnsi" w:hAnsiTheme="majorHAnsi" w:cstheme="majorHAnsi"/>
        </w:rPr>
        <w:t>.</w:t>
      </w:r>
    </w:p>
    <w:p w14:paraId="70C639E1" w14:textId="77777777" w:rsidR="008A4F3C" w:rsidRPr="008C050C"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p>
    <w:p w14:paraId="01BFAC5B" w14:textId="140AE68B" w:rsidR="00C30A5C" w:rsidRPr="008C050C" w:rsidRDefault="008A4F3C" w:rsidP="008C050C">
      <w:pPr>
        <w:widowControl w:val="0"/>
        <w:autoSpaceDE w:val="0"/>
        <w:autoSpaceDN w:val="0"/>
        <w:adjustRightInd w:val="0"/>
        <w:spacing w:after="0" w:line="240" w:lineRule="auto"/>
        <w:ind w:left="-720" w:firstLine="720"/>
        <w:outlineLvl w:val="0"/>
        <w:rPr>
          <w:rFonts w:asciiTheme="majorHAnsi" w:hAnsiTheme="majorHAnsi" w:cstheme="majorHAnsi"/>
        </w:rPr>
      </w:pPr>
      <w:r w:rsidRPr="008C050C">
        <w:rPr>
          <w:rFonts w:asciiTheme="majorHAnsi" w:hAnsiTheme="majorHAnsi" w:cstheme="majorHAnsi"/>
          <w:b/>
          <w:bCs/>
          <w:color w:val="000000" w:themeColor="text1"/>
        </w:rPr>
        <w:t>Status</w:t>
      </w:r>
      <w:r w:rsidR="00CC36C6" w:rsidRPr="008C050C">
        <w:rPr>
          <w:rFonts w:asciiTheme="majorHAnsi" w:hAnsiTheme="majorHAnsi" w:cstheme="majorHAnsi"/>
          <w:b/>
          <w:bCs/>
          <w:color w:val="000000" w:themeColor="text1"/>
        </w:rPr>
        <w:t xml:space="preserve"> - </w:t>
      </w:r>
      <w:r w:rsidRPr="008C050C">
        <w:rPr>
          <w:rFonts w:asciiTheme="majorHAnsi" w:hAnsiTheme="majorHAnsi" w:cstheme="majorHAnsi"/>
        </w:rPr>
        <w:t>Registered Charity Number 1172690</w:t>
      </w:r>
    </w:p>
    <w:p w14:paraId="598A9F49" w14:textId="77777777" w:rsidR="00425584" w:rsidRPr="008C050C" w:rsidRDefault="00425584" w:rsidP="008C050C">
      <w:pPr>
        <w:spacing w:after="0" w:line="240" w:lineRule="auto"/>
        <w:rPr>
          <w:rFonts w:asciiTheme="majorHAnsi" w:hAnsiTheme="majorHAnsi" w:cstheme="majorHAnsi"/>
          <w:b/>
          <w:u w:val="single"/>
        </w:rPr>
      </w:pPr>
    </w:p>
    <w:p w14:paraId="19F0A1E0" w14:textId="407C1987" w:rsidR="00D164C1" w:rsidRPr="008C050C" w:rsidRDefault="00D164C1" w:rsidP="0011249C">
      <w:pPr>
        <w:pStyle w:val="ListParagraph"/>
        <w:numPr>
          <w:ilvl w:val="0"/>
          <w:numId w:val="5"/>
        </w:numPr>
        <w:rPr>
          <w:rFonts w:asciiTheme="majorHAnsi" w:hAnsiTheme="majorHAnsi" w:cstheme="majorHAnsi"/>
          <w:b/>
          <w:sz w:val="22"/>
          <w:szCs w:val="22"/>
          <w:u w:val="single"/>
        </w:rPr>
      </w:pPr>
      <w:r w:rsidRPr="008C050C">
        <w:rPr>
          <w:rFonts w:asciiTheme="majorHAnsi" w:hAnsiTheme="majorHAnsi" w:cstheme="majorHAnsi"/>
          <w:b/>
          <w:sz w:val="22"/>
          <w:szCs w:val="22"/>
          <w:u w:val="single"/>
        </w:rPr>
        <w:t>New Volunteers</w:t>
      </w:r>
    </w:p>
    <w:p w14:paraId="16096BAF" w14:textId="77777777" w:rsidR="00425584" w:rsidRPr="008C050C" w:rsidRDefault="00425584" w:rsidP="00425584">
      <w:pPr>
        <w:spacing w:after="0" w:line="240" w:lineRule="auto"/>
        <w:rPr>
          <w:rFonts w:asciiTheme="majorHAnsi" w:hAnsiTheme="majorHAnsi" w:cstheme="majorHAnsi"/>
        </w:rPr>
      </w:pPr>
    </w:p>
    <w:p w14:paraId="2D2719F2" w14:textId="298B2AA2" w:rsidR="002C0CF8" w:rsidRPr="008C050C" w:rsidRDefault="002C0CF8" w:rsidP="00D164C1">
      <w:pPr>
        <w:rPr>
          <w:rFonts w:asciiTheme="majorHAnsi" w:hAnsiTheme="majorHAnsi" w:cstheme="majorHAnsi"/>
        </w:rPr>
      </w:pPr>
      <w:r w:rsidRPr="008C050C">
        <w:rPr>
          <w:rFonts w:asciiTheme="majorHAnsi" w:hAnsiTheme="majorHAnsi" w:cstheme="majorHAnsi"/>
        </w:rPr>
        <w:t xml:space="preserve">The club has 3 levels of Volunteers: Coaches, Assistant Coaches and First Aiders, all are required to complete </w:t>
      </w:r>
      <w:r w:rsidR="00735592" w:rsidRPr="008C050C">
        <w:rPr>
          <w:rFonts w:asciiTheme="majorHAnsi" w:hAnsiTheme="majorHAnsi" w:cstheme="majorHAnsi"/>
        </w:rPr>
        <w:t>a CRC check</w:t>
      </w:r>
      <w:r w:rsidRPr="008C050C">
        <w:rPr>
          <w:rFonts w:asciiTheme="majorHAnsi" w:hAnsiTheme="majorHAnsi" w:cstheme="majorHAnsi"/>
        </w:rPr>
        <w:t>.</w:t>
      </w:r>
      <w:r w:rsidR="000D1CEC" w:rsidRPr="000D1CEC">
        <w:rPr>
          <w:rFonts w:asciiTheme="majorHAnsi" w:hAnsiTheme="majorHAnsi" w:cstheme="majorHAnsi"/>
          <w:b/>
        </w:rPr>
        <w:t xml:space="preserve"> </w:t>
      </w:r>
      <w:r w:rsidR="000D1CEC" w:rsidRPr="008C050C">
        <w:rPr>
          <w:rFonts w:asciiTheme="majorHAnsi" w:hAnsiTheme="majorHAnsi" w:cstheme="majorHAnsi"/>
          <w:b/>
        </w:rPr>
        <w:t>Please note that no volunteers can be involved in any way until their CRC has been approved.</w:t>
      </w:r>
    </w:p>
    <w:p w14:paraId="501B1A7A" w14:textId="16B55F1E" w:rsidR="002C0CF8" w:rsidRPr="008C050C" w:rsidRDefault="002C0CF8" w:rsidP="00735592">
      <w:pPr>
        <w:pStyle w:val="ListParagraph"/>
        <w:numPr>
          <w:ilvl w:val="0"/>
          <w:numId w:val="7"/>
        </w:numPr>
        <w:rPr>
          <w:rFonts w:asciiTheme="majorHAnsi" w:hAnsiTheme="majorHAnsi" w:cstheme="majorHAnsi"/>
          <w:sz w:val="22"/>
          <w:szCs w:val="22"/>
        </w:rPr>
      </w:pPr>
      <w:r w:rsidRPr="008C050C">
        <w:rPr>
          <w:rFonts w:asciiTheme="majorHAnsi" w:hAnsiTheme="majorHAnsi" w:cstheme="majorHAnsi"/>
          <w:sz w:val="22"/>
          <w:szCs w:val="22"/>
        </w:rPr>
        <w:t>Coaches will need to complete an FA Level 1 course</w:t>
      </w:r>
    </w:p>
    <w:p w14:paraId="3260DE2F" w14:textId="03AFEB23" w:rsidR="002C0CF8" w:rsidRPr="008C050C" w:rsidRDefault="002C0CF8" w:rsidP="00735592">
      <w:pPr>
        <w:pStyle w:val="ListParagraph"/>
        <w:numPr>
          <w:ilvl w:val="0"/>
          <w:numId w:val="7"/>
        </w:numPr>
        <w:rPr>
          <w:rFonts w:asciiTheme="majorHAnsi" w:hAnsiTheme="majorHAnsi" w:cstheme="majorHAnsi"/>
          <w:sz w:val="22"/>
          <w:szCs w:val="22"/>
        </w:rPr>
      </w:pPr>
      <w:r w:rsidRPr="008C050C">
        <w:rPr>
          <w:rFonts w:asciiTheme="majorHAnsi" w:hAnsiTheme="majorHAnsi" w:cstheme="majorHAnsi"/>
          <w:sz w:val="22"/>
          <w:szCs w:val="22"/>
        </w:rPr>
        <w:t>Assistant Coaches will need to complete, an FA Emergency Aid and Safeguarding Courses</w:t>
      </w:r>
    </w:p>
    <w:p w14:paraId="1C3F5F4E" w14:textId="56024910" w:rsidR="002C0CF8" w:rsidRPr="008C050C" w:rsidRDefault="002C0CF8" w:rsidP="008C050C">
      <w:pPr>
        <w:pStyle w:val="ListParagraph"/>
        <w:numPr>
          <w:ilvl w:val="0"/>
          <w:numId w:val="7"/>
        </w:numPr>
        <w:rPr>
          <w:rFonts w:asciiTheme="majorHAnsi" w:hAnsiTheme="majorHAnsi" w:cstheme="majorHAnsi"/>
          <w:sz w:val="22"/>
          <w:szCs w:val="22"/>
        </w:rPr>
      </w:pPr>
      <w:r w:rsidRPr="008C050C">
        <w:rPr>
          <w:rFonts w:asciiTheme="majorHAnsi" w:hAnsiTheme="majorHAnsi" w:cstheme="majorHAnsi"/>
          <w:sz w:val="22"/>
          <w:szCs w:val="22"/>
        </w:rPr>
        <w:t>First Aiders will need to complete an FA Emergency Aid Course</w:t>
      </w:r>
    </w:p>
    <w:p w14:paraId="62088A48" w14:textId="77777777" w:rsidR="00735592" w:rsidRPr="008C050C" w:rsidRDefault="00735592" w:rsidP="008C050C">
      <w:pPr>
        <w:spacing w:after="0" w:line="240" w:lineRule="auto"/>
        <w:rPr>
          <w:rFonts w:asciiTheme="majorHAnsi" w:hAnsiTheme="majorHAnsi" w:cstheme="majorHAnsi"/>
        </w:rPr>
      </w:pPr>
    </w:p>
    <w:p w14:paraId="2B3A1867" w14:textId="4F034918" w:rsidR="00735592" w:rsidRPr="008C050C" w:rsidRDefault="00735592" w:rsidP="00D164C1">
      <w:pPr>
        <w:rPr>
          <w:rFonts w:asciiTheme="majorHAnsi" w:hAnsiTheme="majorHAnsi" w:cstheme="majorHAnsi"/>
        </w:rPr>
      </w:pPr>
      <w:r w:rsidRPr="008C050C">
        <w:rPr>
          <w:rFonts w:asciiTheme="majorHAnsi" w:hAnsiTheme="majorHAnsi" w:cstheme="majorHAnsi"/>
        </w:rPr>
        <w:t>All volunteers must read the Club policies as published on the Upton JFC website.</w:t>
      </w:r>
    </w:p>
    <w:p w14:paraId="6B1A576D" w14:textId="77777777" w:rsidR="000D1CEC" w:rsidRPr="008C050C" w:rsidRDefault="000D1CEC" w:rsidP="000D1CEC">
      <w:pPr>
        <w:rPr>
          <w:rFonts w:asciiTheme="majorHAnsi" w:hAnsiTheme="majorHAnsi" w:cstheme="majorHAnsi"/>
        </w:rPr>
      </w:pPr>
      <w:r w:rsidRPr="008C050C">
        <w:rPr>
          <w:rFonts w:asciiTheme="majorHAnsi" w:hAnsiTheme="majorHAnsi" w:cstheme="majorHAnsi"/>
        </w:rPr>
        <w:t xml:space="preserve">All new volunteers joining Upton JFC should be referred to a Club Welfare Officer by an existing coach. </w:t>
      </w:r>
    </w:p>
    <w:p w14:paraId="6E0FC32D" w14:textId="61E0E4CE" w:rsidR="00565FE9" w:rsidRPr="008C050C" w:rsidRDefault="00D164C1" w:rsidP="00D164C1">
      <w:pPr>
        <w:rPr>
          <w:rFonts w:asciiTheme="majorHAnsi" w:hAnsiTheme="majorHAnsi" w:cstheme="majorHAnsi"/>
          <w:b/>
        </w:rPr>
      </w:pPr>
      <w:r w:rsidRPr="008C050C">
        <w:rPr>
          <w:rFonts w:asciiTheme="majorHAnsi" w:hAnsiTheme="majorHAnsi" w:cstheme="majorHAnsi"/>
          <w:b/>
        </w:rPr>
        <w:t>The</w:t>
      </w:r>
      <w:r w:rsidR="003B7605" w:rsidRPr="008C050C">
        <w:rPr>
          <w:rFonts w:asciiTheme="majorHAnsi" w:hAnsiTheme="majorHAnsi" w:cstheme="majorHAnsi"/>
          <w:b/>
        </w:rPr>
        <w:t xml:space="preserve"> referring coach must have</w:t>
      </w:r>
      <w:r w:rsidRPr="008C050C">
        <w:rPr>
          <w:rFonts w:asciiTheme="majorHAnsi" w:hAnsiTheme="majorHAnsi" w:cstheme="majorHAnsi"/>
          <w:b/>
        </w:rPr>
        <w:t xml:space="preserve"> discussed expectation</w:t>
      </w:r>
      <w:r w:rsidR="003B7605" w:rsidRPr="008C050C">
        <w:rPr>
          <w:rFonts w:asciiTheme="majorHAnsi" w:hAnsiTheme="majorHAnsi" w:cstheme="majorHAnsi"/>
          <w:b/>
        </w:rPr>
        <w:t>s</w:t>
      </w:r>
      <w:r w:rsidRPr="008C050C">
        <w:rPr>
          <w:rFonts w:asciiTheme="majorHAnsi" w:hAnsiTheme="majorHAnsi" w:cstheme="majorHAnsi"/>
          <w:b/>
        </w:rPr>
        <w:t xml:space="preserve"> with the new coach and be confident that the</w:t>
      </w:r>
      <w:r w:rsidR="003B7605" w:rsidRPr="008C050C">
        <w:rPr>
          <w:rFonts w:asciiTheme="majorHAnsi" w:hAnsiTheme="majorHAnsi" w:cstheme="majorHAnsi"/>
          <w:b/>
        </w:rPr>
        <w:t>y</w:t>
      </w:r>
      <w:r w:rsidRPr="008C050C">
        <w:rPr>
          <w:rFonts w:asciiTheme="majorHAnsi" w:hAnsiTheme="majorHAnsi" w:cstheme="majorHAnsi"/>
          <w:b/>
        </w:rPr>
        <w:t xml:space="preserve"> </w:t>
      </w:r>
      <w:r w:rsidR="008C050C">
        <w:rPr>
          <w:rFonts w:asciiTheme="majorHAnsi" w:hAnsiTheme="majorHAnsi" w:cstheme="majorHAnsi"/>
          <w:b/>
        </w:rPr>
        <w:t>will uphold the standards expected of</w:t>
      </w:r>
      <w:r w:rsidRPr="008C050C">
        <w:rPr>
          <w:rFonts w:asciiTheme="majorHAnsi" w:hAnsiTheme="majorHAnsi" w:cstheme="majorHAnsi"/>
          <w:b/>
        </w:rPr>
        <w:t xml:space="preserve"> Upton JFC</w:t>
      </w:r>
      <w:r w:rsidR="008C050C">
        <w:rPr>
          <w:rFonts w:asciiTheme="majorHAnsi" w:hAnsiTheme="majorHAnsi" w:cstheme="majorHAnsi"/>
          <w:b/>
        </w:rPr>
        <w:t xml:space="preserve"> volunteers</w:t>
      </w:r>
      <w:r w:rsidRPr="008C050C">
        <w:rPr>
          <w:rFonts w:asciiTheme="majorHAnsi" w:hAnsiTheme="majorHAnsi" w:cstheme="majorHAnsi"/>
          <w:b/>
        </w:rPr>
        <w:t>.</w:t>
      </w:r>
      <w:r w:rsidR="003B7605" w:rsidRPr="008C050C">
        <w:rPr>
          <w:rFonts w:asciiTheme="majorHAnsi" w:hAnsiTheme="majorHAnsi" w:cstheme="majorHAnsi"/>
          <w:b/>
        </w:rPr>
        <w:t xml:space="preserve"> </w:t>
      </w:r>
    </w:p>
    <w:p w14:paraId="09BEC32B" w14:textId="25A0D27F" w:rsidR="00D164C1" w:rsidRPr="008C050C" w:rsidRDefault="00D164C1" w:rsidP="00D164C1">
      <w:pPr>
        <w:rPr>
          <w:rFonts w:asciiTheme="majorHAnsi" w:hAnsiTheme="majorHAnsi" w:cstheme="majorHAnsi"/>
        </w:rPr>
      </w:pPr>
      <w:r w:rsidRPr="008C050C">
        <w:rPr>
          <w:rFonts w:asciiTheme="majorHAnsi" w:hAnsiTheme="majorHAnsi" w:cstheme="majorHAnsi"/>
        </w:rPr>
        <w:t>Once this contact has been established, the following information should be sent to the CWO:</w:t>
      </w:r>
    </w:p>
    <w:p w14:paraId="7651F7AC" w14:textId="77777777" w:rsidR="00D164C1" w:rsidRPr="008C050C" w:rsidRDefault="00D164C1" w:rsidP="0011249C">
      <w:pPr>
        <w:pStyle w:val="ListParagraph"/>
        <w:numPr>
          <w:ilvl w:val="0"/>
          <w:numId w:val="3"/>
        </w:numPr>
        <w:rPr>
          <w:rFonts w:asciiTheme="majorHAnsi" w:hAnsiTheme="majorHAnsi" w:cstheme="majorHAnsi"/>
          <w:sz w:val="22"/>
          <w:szCs w:val="22"/>
        </w:rPr>
      </w:pPr>
      <w:r w:rsidRPr="008C050C">
        <w:rPr>
          <w:rFonts w:asciiTheme="majorHAnsi" w:hAnsiTheme="majorHAnsi" w:cstheme="majorHAnsi"/>
          <w:sz w:val="22"/>
          <w:szCs w:val="22"/>
        </w:rPr>
        <w:t>Name</w:t>
      </w:r>
    </w:p>
    <w:p w14:paraId="41978462" w14:textId="77777777" w:rsidR="00D164C1" w:rsidRPr="008C050C" w:rsidRDefault="00D164C1" w:rsidP="0011249C">
      <w:pPr>
        <w:pStyle w:val="ListParagraph"/>
        <w:numPr>
          <w:ilvl w:val="0"/>
          <w:numId w:val="3"/>
        </w:numPr>
        <w:rPr>
          <w:rFonts w:asciiTheme="majorHAnsi" w:hAnsiTheme="majorHAnsi" w:cstheme="majorHAnsi"/>
          <w:sz w:val="22"/>
          <w:szCs w:val="22"/>
        </w:rPr>
      </w:pPr>
      <w:r w:rsidRPr="008C050C">
        <w:rPr>
          <w:rFonts w:asciiTheme="majorHAnsi" w:hAnsiTheme="majorHAnsi" w:cstheme="majorHAnsi"/>
          <w:sz w:val="22"/>
          <w:szCs w:val="22"/>
        </w:rPr>
        <w:t>Email and home address</w:t>
      </w:r>
    </w:p>
    <w:p w14:paraId="6CBE8A07" w14:textId="77777777" w:rsidR="00D164C1" w:rsidRPr="008C050C" w:rsidRDefault="00D164C1" w:rsidP="0011249C">
      <w:pPr>
        <w:pStyle w:val="ListParagraph"/>
        <w:numPr>
          <w:ilvl w:val="0"/>
          <w:numId w:val="3"/>
        </w:numPr>
        <w:rPr>
          <w:rFonts w:asciiTheme="majorHAnsi" w:hAnsiTheme="majorHAnsi" w:cstheme="majorHAnsi"/>
          <w:sz w:val="22"/>
          <w:szCs w:val="22"/>
        </w:rPr>
      </w:pPr>
      <w:r w:rsidRPr="008C050C">
        <w:rPr>
          <w:rFonts w:asciiTheme="majorHAnsi" w:hAnsiTheme="majorHAnsi" w:cstheme="majorHAnsi"/>
          <w:sz w:val="22"/>
          <w:szCs w:val="22"/>
        </w:rPr>
        <w:t>Mobile number</w:t>
      </w:r>
    </w:p>
    <w:p w14:paraId="64C213FE" w14:textId="77777777" w:rsidR="00D164C1" w:rsidRPr="008C050C" w:rsidRDefault="00D164C1" w:rsidP="0011249C">
      <w:pPr>
        <w:pStyle w:val="ListParagraph"/>
        <w:numPr>
          <w:ilvl w:val="0"/>
          <w:numId w:val="3"/>
        </w:numPr>
        <w:rPr>
          <w:rFonts w:asciiTheme="majorHAnsi" w:hAnsiTheme="majorHAnsi" w:cstheme="majorHAnsi"/>
          <w:sz w:val="22"/>
          <w:szCs w:val="22"/>
        </w:rPr>
      </w:pPr>
      <w:r w:rsidRPr="008C050C">
        <w:rPr>
          <w:rFonts w:asciiTheme="majorHAnsi" w:hAnsiTheme="majorHAnsi" w:cstheme="majorHAnsi"/>
          <w:sz w:val="22"/>
          <w:szCs w:val="22"/>
        </w:rPr>
        <w:t>Date of Birth</w:t>
      </w:r>
    </w:p>
    <w:p w14:paraId="59761C1B" w14:textId="1717A29C" w:rsidR="003B7605" w:rsidRPr="008C050C" w:rsidRDefault="003B7605" w:rsidP="0011249C">
      <w:pPr>
        <w:pStyle w:val="ListParagraph"/>
        <w:numPr>
          <w:ilvl w:val="0"/>
          <w:numId w:val="3"/>
        </w:numPr>
        <w:rPr>
          <w:rFonts w:asciiTheme="majorHAnsi" w:hAnsiTheme="majorHAnsi" w:cstheme="majorHAnsi"/>
          <w:sz w:val="22"/>
          <w:szCs w:val="22"/>
        </w:rPr>
      </w:pPr>
      <w:r w:rsidRPr="008C050C">
        <w:rPr>
          <w:rFonts w:asciiTheme="majorHAnsi" w:hAnsiTheme="majorHAnsi" w:cstheme="majorHAnsi"/>
          <w:sz w:val="22"/>
          <w:szCs w:val="22"/>
        </w:rPr>
        <w:t>Name and details of age group and team</w:t>
      </w:r>
    </w:p>
    <w:p w14:paraId="0305A27D" w14:textId="77777777" w:rsidR="00425584" w:rsidRPr="008C050C" w:rsidRDefault="00425584" w:rsidP="00425584">
      <w:pPr>
        <w:spacing w:after="0" w:line="240" w:lineRule="auto"/>
        <w:rPr>
          <w:rFonts w:asciiTheme="majorHAnsi" w:hAnsiTheme="majorHAnsi" w:cstheme="majorHAnsi"/>
        </w:rPr>
      </w:pPr>
    </w:p>
    <w:p w14:paraId="410B58B9" w14:textId="0D3D4826" w:rsidR="00D164C1" w:rsidRPr="008C050C" w:rsidRDefault="00D164C1" w:rsidP="00D164C1">
      <w:pPr>
        <w:rPr>
          <w:rFonts w:asciiTheme="majorHAnsi" w:hAnsiTheme="majorHAnsi" w:cstheme="majorHAnsi"/>
        </w:rPr>
      </w:pPr>
      <w:r w:rsidRPr="008C050C">
        <w:rPr>
          <w:rFonts w:asciiTheme="majorHAnsi" w:hAnsiTheme="majorHAnsi" w:cstheme="majorHAnsi"/>
        </w:rPr>
        <w:t>The new volunteer must then get an FA number and complete a Criminal Records Check (CRC).</w:t>
      </w:r>
    </w:p>
    <w:p w14:paraId="6B579B4E" w14:textId="77777777" w:rsidR="00D164C1" w:rsidRPr="008C050C" w:rsidRDefault="00D164C1" w:rsidP="0011249C">
      <w:pPr>
        <w:pStyle w:val="ListParagraph"/>
        <w:numPr>
          <w:ilvl w:val="0"/>
          <w:numId w:val="1"/>
        </w:numPr>
        <w:contextualSpacing/>
        <w:rPr>
          <w:rFonts w:asciiTheme="majorHAnsi" w:hAnsiTheme="majorHAnsi" w:cstheme="majorHAnsi"/>
          <w:sz w:val="22"/>
          <w:szCs w:val="22"/>
        </w:rPr>
      </w:pPr>
      <w:r w:rsidRPr="008C050C">
        <w:rPr>
          <w:rFonts w:asciiTheme="majorHAnsi" w:hAnsiTheme="majorHAnsi" w:cstheme="majorHAnsi"/>
          <w:sz w:val="22"/>
          <w:szCs w:val="22"/>
        </w:rPr>
        <w:t xml:space="preserve">To obtain a FAN, log in via the following: </w:t>
      </w:r>
      <w:hyperlink r:id="rId9" w:history="1">
        <w:r w:rsidRPr="008C050C">
          <w:rPr>
            <w:rStyle w:val="Hyperlink"/>
            <w:rFonts w:asciiTheme="majorHAnsi" w:hAnsiTheme="majorHAnsi" w:cstheme="majorHAnsi"/>
            <w:sz w:val="22"/>
            <w:szCs w:val="22"/>
          </w:rPr>
          <w:t>https://secure.thefa.com/FAN/Register.aspx</w:t>
        </w:r>
      </w:hyperlink>
    </w:p>
    <w:p w14:paraId="1AEDE0F8" w14:textId="77777777" w:rsidR="00D164C1" w:rsidRPr="008C050C" w:rsidRDefault="00D164C1" w:rsidP="00425584">
      <w:pPr>
        <w:spacing w:after="0" w:line="240" w:lineRule="auto"/>
        <w:rPr>
          <w:rFonts w:asciiTheme="majorHAnsi" w:hAnsiTheme="majorHAnsi" w:cstheme="majorHAnsi"/>
        </w:rPr>
      </w:pPr>
    </w:p>
    <w:p w14:paraId="32DC57A5" w14:textId="77777777" w:rsidR="00D164C1" w:rsidRPr="008C050C" w:rsidRDefault="00D164C1" w:rsidP="0011249C">
      <w:pPr>
        <w:pStyle w:val="ListParagraph"/>
        <w:numPr>
          <w:ilvl w:val="0"/>
          <w:numId w:val="1"/>
        </w:numPr>
        <w:contextualSpacing/>
        <w:rPr>
          <w:rFonts w:asciiTheme="majorHAnsi" w:hAnsiTheme="majorHAnsi" w:cstheme="majorHAnsi"/>
          <w:sz w:val="22"/>
          <w:szCs w:val="22"/>
        </w:rPr>
      </w:pPr>
      <w:r w:rsidRPr="008C050C">
        <w:rPr>
          <w:rFonts w:asciiTheme="majorHAnsi" w:hAnsiTheme="majorHAnsi" w:cstheme="majorHAnsi"/>
          <w:sz w:val="22"/>
          <w:szCs w:val="22"/>
        </w:rPr>
        <w:t xml:space="preserve">To start the CRC process, go to the following website and select </w:t>
      </w:r>
      <w:r w:rsidRPr="008C050C">
        <w:rPr>
          <w:rFonts w:asciiTheme="majorHAnsi" w:hAnsiTheme="majorHAnsi" w:cstheme="majorHAnsi"/>
          <w:b/>
          <w:sz w:val="22"/>
          <w:szCs w:val="22"/>
        </w:rPr>
        <w:t xml:space="preserve">Register </w:t>
      </w:r>
      <w:r w:rsidRPr="008C050C">
        <w:rPr>
          <w:rFonts w:asciiTheme="majorHAnsi" w:hAnsiTheme="majorHAnsi" w:cstheme="majorHAnsi"/>
          <w:sz w:val="22"/>
          <w:szCs w:val="22"/>
        </w:rPr>
        <w:t xml:space="preserve">(do not attempt to log in) </w:t>
      </w:r>
      <w:hyperlink r:id="rId10" w:history="1">
        <w:r w:rsidRPr="008C050C">
          <w:rPr>
            <w:rStyle w:val="Hyperlink"/>
            <w:rFonts w:asciiTheme="majorHAnsi" w:hAnsiTheme="majorHAnsi" w:cstheme="majorHAnsi"/>
            <w:sz w:val="22"/>
            <w:szCs w:val="22"/>
          </w:rPr>
          <w:t>https://gbg.onlinedisclosures.co.uk/Authentication/Login?ReturnUrl=%2fLanding%2fLandingPage</w:t>
        </w:r>
      </w:hyperlink>
    </w:p>
    <w:p w14:paraId="4A1B2EB5" w14:textId="77777777" w:rsidR="00D164C1" w:rsidRPr="008C050C" w:rsidRDefault="00D164C1" w:rsidP="00425584">
      <w:pPr>
        <w:spacing w:after="0" w:line="240" w:lineRule="auto"/>
        <w:rPr>
          <w:rFonts w:asciiTheme="majorHAnsi" w:hAnsiTheme="majorHAnsi" w:cstheme="majorHAnsi"/>
        </w:rPr>
      </w:pPr>
    </w:p>
    <w:p w14:paraId="77A78603" w14:textId="749BC031" w:rsidR="00D164C1" w:rsidRPr="008C050C" w:rsidRDefault="00D164C1" w:rsidP="00425584">
      <w:pPr>
        <w:ind w:left="360"/>
        <w:rPr>
          <w:rFonts w:asciiTheme="majorHAnsi" w:hAnsiTheme="majorHAnsi" w:cstheme="majorHAnsi"/>
        </w:rPr>
      </w:pPr>
      <w:r w:rsidRPr="008C050C">
        <w:rPr>
          <w:rFonts w:asciiTheme="majorHAnsi" w:hAnsiTheme="majorHAnsi" w:cstheme="majorHAnsi"/>
        </w:rPr>
        <w:t>You will need the following information:</w:t>
      </w:r>
    </w:p>
    <w:p w14:paraId="70CD154D" w14:textId="6C016581" w:rsidR="00D164C1" w:rsidRPr="008C050C" w:rsidRDefault="00D164C1" w:rsidP="0011249C">
      <w:pPr>
        <w:pStyle w:val="ListParagraph"/>
        <w:numPr>
          <w:ilvl w:val="0"/>
          <w:numId w:val="4"/>
        </w:numPr>
        <w:rPr>
          <w:rFonts w:asciiTheme="majorHAnsi" w:hAnsiTheme="majorHAnsi" w:cstheme="majorHAnsi"/>
          <w:sz w:val="22"/>
          <w:szCs w:val="22"/>
        </w:rPr>
      </w:pPr>
      <w:r w:rsidRPr="008C050C">
        <w:rPr>
          <w:rFonts w:asciiTheme="majorHAnsi" w:hAnsiTheme="majorHAnsi" w:cstheme="majorHAnsi"/>
          <w:sz w:val="22"/>
          <w:szCs w:val="22"/>
        </w:rPr>
        <w:t xml:space="preserve">Club ID: </w:t>
      </w:r>
      <w:r w:rsidR="00425584" w:rsidRPr="008C050C">
        <w:rPr>
          <w:rFonts w:asciiTheme="majorHAnsi" w:hAnsiTheme="majorHAnsi" w:cstheme="majorHAnsi"/>
          <w:sz w:val="22"/>
          <w:szCs w:val="22"/>
        </w:rPr>
        <w:tab/>
      </w:r>
      <w:r w:rsidR="00425584" w:rsidRPr="008C050C">
        <w:rPr>
          <w:rFonts w:asciiTheme="majorHAnsi" w:hAnsiTheme="majorHAnsi" w:cstheme="majorHAnsi"/>
          <w:sz w:val="22"/>
          <w:szCs w:val="22"/>
        </w:rPr>
        <w:tab/>
      </w:r>
      <w:r w:rsidRPr="008C050C">
        <w:rPr>
          <w:rFonts w:asciiTheme="majorHAnsi" w:hAnsiTheme="majorHAnsi" w:cstheme="majorHAnsi"/>
          <w:sz w:val="22"/>
          <w:szCs w:val="22"/>
        </w:rPr>
        <w:t>103993</w:t>
      </w:r>
    </w:p>
    <w:p w14:paraId="3A6DC133" w14:textId="0CA0028C" w:rsidR="00D164C1" w:rsidRPr="008C050C" w:rsidRDefault="00D164C1" w:rsidP="0011249C">
      <w:pPr>
        <w:pStyle w:val="ListParagraph"/>
        <w:numPr>
          <w:ilvl w:val="0"/>
          <w:numId w:val="4"/>
        </w:numPr>
        <w:rPr>
          <w:rFonts w:asciiTheme="majorHAnsi" w:hAnsiTheme="majorHAnsi" w:cstheme="majorHAnsi"/>
          <w:sz w:val="22"/>
          <w:szCs w:val="22"/>
        </w:rPr>
      </w:pPr>
      <w:r w:rsidRPr="008C050C">
        <w:rPr>
          <w:rFonts w:asciiTheme="majorHAnsi" w:hAnsiTheme="majorHAnsi" w:cstheme="majorHAnsi"/>
          <w:sz w:val="22"/>
          <w:szCs w:val="22"/>
        </w:rPr>
        <w:t xml:space="preserve">Secret Word: </w:t>
      </w:r>
      <w:r w:rsidR="00425584" w:rsidRPr="008C050C">
        <w:rPr>
          <w:rFonts w:asciiTheme="majorHAnsi" w:hAnsiTheme="majorHAnsi" w:cstheme="majorHAnsi"/>
          <w:sz w:val="22"/>
          <w:szCs w:val="22"/>
        </w:rPr>
        <w:tab/>
      </w:r>
      <w:r w:rsidRPr="008C050C">
        <w:rPr>
          <w:rFonts w:asciiTheme="majorHAnsi" w:hAnsiTheme="majorHAnsi" w:cstheme="majorHAnsi"/>
          <w:sz w:val="22"/>
          <w:szCs w:val="22"/>
        </w:rPr>
        <w:t>Boots</w:t>
      </w:r>
    </w:p>
    <w:p w14:paraId="4772D997" w14:textId="77777777" w:rsidR="00425584" w:rsidRPr="008C050C" w:rsidRDefault="00425584" w:rsidP="00425584">
      <w:pPr>
        <w:spacing w:after="0" w:line="240" w:lineRule="auto"/>
        <w:ind w:left="360"/>
        <w:rPr>
          <w:rFonts w:asciiTheme="majorHAnsi" w:hAnsiTheme="majorHAnsi" w:cstheme="majorHAnsi"/>
        </w:rPr>
      </w:pPr>
    </w:p>
    <w:p w14:paraId="641DC8FB" w14:textId="66F37555" w:rsidR="00D164C1" w:rsidRPr="008C050C" w:rsidRDefault="00D164C1" w:rsidP="00425584">
      <w:pPr>
        <w:ind w:left="360"/>
        <w:rPr>
          <w:rFonts w:asciiTheme="majorHAnsi" w:hAnsiTheme="majorHAnsi" w:cstheme="majorHAnsi"/>
        </w:rPr>
      </w:pPr>
      <w:r w:rsidRPr="008C050C">
        <w:rPr>
          <w:rFonts w:asciiTheme="majorHAnsi" w:hAnsiTheme="majorHAnsi" w:cstheme="majorHAnsi"/>
        </w:rPr>
        <w:t xml:space="preserve">Once the </w:t>
      </w:r>
      <w:r w:rsidR="00565FE9" w:rsidRPr="008C050C">
        <w:rPr>
          <w:rFonts w:asciiTheme="majorHAnsi" w:hAnsiTheme="majorHAnsi" w:cstheme="majorHAnsi"/>
        </w:rPr>
        <w:t xml:space="preserve">CRC </w:t>
      </w:r>
      <w:r w:rsidRPr="008C050C">
        <w:rPr>
          <w:rFonts w:asciiTheme="majorHAnsi" w:hAnsiTheme="majorHAnsi" w:cstheme="majorHAnsi"/>
        </w:rPr>
        <w:t>registration process</w:t>
      </w:r>
      <w:r w:rsidR="00425584" w:rsidRPr="008C050C">
        <w:rPr>
          <w:rFonts w:asciiTheme="majorHAnsi" w:hAnsiTheme="majorHAnsi" w:cstheme="majorHAnsi"/>
        </w:rPr>
        <w:t xml:space="preserve"> has been completed, arrange</w:t>
      </w:r>
      <w:r w:rsidRPr="008C050C">
        <w:rPr>
          <w:rFonts w:asciiTheme="majorHAnsi" w:hAnsiTheme="majorHAnsi" w:cstheme="majorHAnsi"/>
        </w:rPr>
        <w:t xml:space="preserve"> to meet with one of the Club Welfare Officers. Please contact us at </w:t>
      </w:r>
      <w:hyperlink r:id="rId11" w:history="1">
        <w:r w:rsidRPr="008C050C">
          <w:rPr>
            <w:rFonts w:asciiTheme="majorHAnsi" w:hAnsiTheme="majorHAnsi" w:cstheme="majorHAnsi"/>
          </w:rPr>
          <w:t>welfareuptonjfc@gmail.com</w:t>
        </w:r>
      </w:hyperlink>
      <w:r w:rsidRPr="008C050C">
        <w:rPr>
          <w:rFonts w:asciiTheme="majorHAnsi" w:hAnsiTheme="majorHAnsi" w:cstheme="majorHAnsi"/>
        </w:rPr>
        <w:t xml:space="preserve"> to organise this.</w:t>
      </w:r>
    </w:p>
    <w:p w14:paraId="7FF76CD4" w14:textId="3588714A" w:rsidR="00E07C04" w:rsidRPr="008C050C" w:rsidRDefault="00D164C1" w:rsidP="00013DC2">
      <w:pPr>
        <w:ind w:left="360"/>
        <w:rPr>
          <w:rFonts w:asciiTheme="majorHAnsi" w:hAnsiTheme="majorHAnsi" w:cstheme="majorHAnsi"/>
        </w:rPr>
      </w:pPr>
      <w:r w:rsidRPr="008C050C">
        <w:rPr>
          <w:rFonts w:asciiTheme="majorHAnsi" w:hAnsiTheme="majorHAnsi" w:cstheme="majorHAnsi"/>
        </w:rPr>
        <w:lastRenderedPageBreak/>
        <w:t>At this meeting, you will need to bring the 3 documents you used to register, please note that any bank statements</w:t>
      </w:r>
      <w:r w:rsidR="000D1CEC">
        <w:rPr>
          <w:rFonts w:asciiTheme="majorHAnsi" w:hAnsiTheme="majorHAnsi" w:cstheme="majorHAnsi"/>
        </w:rPr>
        <w:t>/utility bill</w:t>
      </w:r>
      <w:r w:rsidRPr="008C050C">
        <w:rPr>
          <w:rFonts w:asciiTheme="majorHAnsi" w:hAnsiTheme="majorHAnsi" w:cstheme="majorHAnsi"/>
        </w:rPr>
        <w:t xml:space="preserve"> must be less than 3 months old and all addresses on documents must match.</w:t>
      </w:r>
    </w:p>
    <w:p w14:paraId="084E2366" w14:textId="1ED8B192" w:rsidR="000D1CEC" w:rsidRDefault="000D1CEC" w:rsidP="005E6216">
      <w:pPr>
        <w:pStyle w:val="ListParagraph"/>
        <w:numPr>
          <w:ilvl w:val="0"/>
          <w:numId w:val="1"/>
        </w:numPr>
        <w:contextualSpacing/>
        <w:rPr>
          <w:rFonts w:asciiTheme="majorHAnsi" w:hAnsiTheme="majorHAnsi" w:cstheme="majorHAnsi"/>
          <w:sz w:val="22"/>
          <w:szCs w:val="22"/>
        </w:rPr>
      </w:pPr>
      <w:r>
        <w:rPr>
          <w:rFonts w:asciiTheme="majorHAnsi" w:hAnsiTheme="majorHAnsi" w:cstheme="majorHAnsi"/>
          <w:sz w:val="22"/>
          <w:szCs w:val="22"/>
        </w:rPr>
        <w:t xml:space="preserve">First Aiders </w:t>
      </w:r>
      <w:r w:rsidR="005E6216">
        <w:rPr>
          <w:rFonts w:asciiTheme="majorHAnsi" w:hAnsiTheme="majorHAnsi" w:cstheme="majorHAnsi"/>
          <w:sz w:val="22"/>
          <w:szCs w:val="22"/>
        </w:rPr>
        <w:t>–</w:t>
      </w:r>
      <w:r>
        <w:rPr>
          <w:rFonts w:asciiTheme="majorHAnsi" w:hAnsiTheme="majorHAnsi" w:cstheme="majorHAnsi"/>
          <w:sz w:val="22"/>
          <w:szCs w:val="22"/>
        </w:rPr>
        <w:t xml:space="preserve"> </w:t>
      </w:r>
      <w:r w:rsidR="005E6216">
        <w:rPr>
          <w:rFonts w:asciiTheme="majorHAnsi" w:hAnsiTheme="majorHAnsi" w:cstheme="majorHAnsi"/>
          <w:sz w:val="22"/>
          <w:szCs w:val="22"/>
        </w:rPr>
        <w:t xml:space="preserve">Ideally each team will have at least one designated First Aider, in addition to the mandatory CRC validation, each volunteer must complete the </w:t>
      </w:r>
      <w:proofErr w:type="gramStart"/>
      <w:r w:rsidR="005E6216">
        <w:rPr>
          <w:rFonts w:asciiTheme="majorHAnsi" w:hAnsiTheme="majorHAnsi" w:cstheme="majorHAnsi"/>
          <w:sz w:val="22"/>
          <w:szCs w:val="22"/>
        </w:rPr>
        <w:t>3 hour</w:t>
      </w:r>
      <w:proofErr w:type="gramEnd"/>
      <w:r w:rsidR="005E6216">
        <w:rPr>
          <w:rFonts w:asciiTheme="majorHAnsi" w:hAnsiTheme="majorHAnsi" w:cstheme="majorHAnsi"/>
          <w:sz w:val="22"/>
          <w:szCs w:val="22"/>
        </w:rPr>
        <w:t xml:space="preserve"> EFA course.</w:t>
      </w:r>
    </w:p>
    <w:p w14:paraId="7A20E8B4" w14:textId="77777777" w:rsidR="005E6216" w:rsidRPr="005E6216" w:rsidRDefault="005E6216" w:rsidP="005E6216">
      <w:pPr>
        <w:spacing w:after="0" w:line="240" w:lineRule="auto"/>
        <w:contextualSpacing/>
        <w:rPr>
          <w:rFonts w:asciiTheme="majorHAnsi" w:hAnsiTheme="majorHAnsi" w:cstheme="majorHAnsi"/>
        </w:rPr>
      </w:pPr>
    </w:p>
    <w:p w14:paraId="6A38FCEC" w14:textId="1D0C9F76" w:rsidR="00D164C1" w:rsidRPr="008C050C" w:rsidRDefault="000D1CEC" w:rsidP="0011249C">
      <w:pPr>
        <w:pStyle w:val="ListParagraph"/>
        <w:numPr>
          <w:ilvl w:val="0"/>
          <w:numId w:val="1"/>
        </w:numPr>
        <w:contextualSpacing/>
        <w:rPr>
          <w:rFonts w:asciiTheme="majorHAnsi" w:hAnsiTheme="majorHAnsi" w:cstheme="majorHAnsi"/>
          <w:sz w:val="22"/>
          <w:szCs w:val="22"/>
        </w:rPr>
      </w:pPr>
      <w:r>
        <w:rPr>
          <w:rFonts w:asciiTheme="majorHAnsi" w:hAnsiTheme="majorHAnsi" w:cstheme="majorHAnsi"/>
          <w:sz w:val="22"/>
          <w:szCs w:val="22"/>
        </w:rPr>
        <w:t>Assistant Coaches – Where volunteers complete the</w:t>
      </w:r>
      <w:r w:rsidR="00D164C1" w:rsidRPr="008C050C">
        <w:rPr>
          <w:rFonts w:asciiTheme="majorHAnsi" w:hAnsiTheme="majorHAnsi" w:cstheme="majorHAnsi"/>
          <w:sz w:val="22"/>
          <w:szCs w:val="22"/>
        </w:rPr>
        <w:t xml:space="preserve"> FA Em</w:t>
      </w:r>
      <w:r>
        <w:rPr>
          <w:rFonts w:asciiTheme="majorHAnsi" w:hAnsiTheme="majorHAnsi" w:cstheme="majorHAnsi"/>
          <w:sz w:val="22"/>
          <w:szCs w:val="22"/>
        </w:rPr>
        <w:t xml:space="preserve">ergency First Aid Course and </w:t>
      </w:r>
      <w:r w:rsidR="00D164C1" w:rsidRPr="008C050C">
        <w:rPr>
          <w:rFonts w:asciiTheme="majorHAnsi" w:hAnsiTheme="majorHAnsi" w:cstheme="majorHAnsi"/>
          <w:sz w:val="22"/>
          <w:szCs w:val="22"/>
        </w:rPr>
        <w:t>FA</w:t>
      </w:r>
      <w:r>
        <w:rPr>
          <w:rFonts w:asciiTheme="majorHAnsi" w:hAnsiTheme="majorHAnsi" w:cstheme="majorHAnsi"/>
          <w:sz w:val="22"/>
          <w:szCs w:val="22"/>
        </w:rPr>
        <w:t xml:space="preserve"> Safeguarding Children course, b</w:t>
      </w:r>
      <w:r w:rsidR="00D164C1" w:rsidRPr="008C050C">
        <w:rPr>
          <w:rFonts w:asciiTheme="majorHAnsi" w:hAnsiTheme="majorHAnsi" w:cstheme="majorHAnsi"/>
          <w:sz w:val="22"/>
          <w:szCs w:val="22"/>
        </w:rPr>
        <w:t xml:space="preserve">oth </w:t>
      </w:r>
      <w:r w:rsidR="00425584" w:rsidRPr="008C050C">
        <w:rPr>
          <w:rFonts w:asciiTheme="majorHAnsi" w:hAnsiTheme="majorHAnsi" w:cstheme="majorHAnsi"/>
          <w:sz w:val="22"/>
          <w:szCs w:val="22"/>
        </w:rPr>
        <w:t xml:space="preserve">courses </w:t>
      </w:r>
      <w:r w:rsidR="00D164C1" w:rsidRPr="008C050C">
        <w:rPr>
          <w:rFonts w:asciiTheme="majorHAnsi" w:hAnsiTheme="majorHAnsi" w:cstheme="majorHAnsi"/>
          <w:sz w:val="22"/>
          <w:szCs w:val="22"/>
        </w:rPr>
        <w:t>are 3 hours long and all fees are paid by the club. These courses will, where possible, be arranged by the CWO, but there may be instances where these need to be booked directly with the FA. If this is the case, all fees will be reimbursed.</w:t>
      </w:r>
    </w:p>
    <w:p w14:paraId="7BE19925" w14:textId="77777777" w:rsidR="00E07C04" w:rsidRPr="008C050C" w:rsidRDefault="00E07C04" w:rsidP="00E07C04">
      <w:pPr>
        <w:spacing w:after="0" w:line="240" w:lineRule="auto"/>
        <w:rPr>
          <w:rFonts w:asciiTheme="majorHAnsi" w:hAnsiTheme="majorHAnsi" w:cstheme="majorHAnsi"/>
        </w:rPr>
      </w:pPr>
    </w:p>
    <w:p w14:paraId="18BD1DCD" w14:textId="3D3658F3" w:rsidR="00E07C04" w:rsidRPr="008C050C" w:rsidRDefault="000D1CEC" w:rsidP="000D1CEC">
      <w:pPr>
        <w:pStyle w:val="ListParagraph"/>
        <w:numPr>
          <w:ilvl w:val="0"/>
          <w:numId w:val="1"/>
        </w:numPr>
        <w:contextualSpacing/>
        <w:rPr>
          <w:rFonts w:asciiTheme="majorHAnsi" w:hAnsiTheme="majorHAnsi" w:cstheme="majorHAnsi"/>
          <w:sz w:val="22"/>
          <w:szCs w:val="22"/>
        </w:rPr>
      </w:pPr>
      <w:r w:rsidRPr="000D1CEC">
        <w:rPr>
          <w:rFonts w:asciiTheme="majorHAnsi" w:hAnsiTheme="majorHAnsi" w:cstheme="majorHAnsi"/>
          <w:sz w:val="22"/>
          <w:szCs w:val="22"/>
        </w:rPr>
        <w:t>Lead</w:t>
      </w:r>
      <w:r>
        <w:rPr>
          <w:rFonts w:asciiTheme="majorHAnsi" w:hAnsiTheme="majorHAnsi" w:cstheme="majorHAnsi"/>
        </w:rPr>
        <w:t xml:space="preserve"> Coaches will need </w:t>
      </w:r>
      <w:r w:rsidR="00D164C1" w:rsidRPr="008C050C">
        <w:rPr>
          <w:rFonts w:asciiTheme="majorHAnsi" w:hAnsiTheme="majorHAnsi" w:cstheme="majorHAnsi"/>
          <w:sz w:val="22"/>
          <w:szCs w:val="22"/>
        </w:rPr>
        <w:t xml:space="preserve">to complete the FA Level 1 coaching course. For each team the Club will fund at least 2 courses to ensure that there is an adequate level of coaching expertise. These courses have to be booked directly with Cheshire FA via the website.  </w:t>
      </w:r>
      <w:hyperlink r:id="rId12" w:history="1">
        <w:r w:rsidR="00D164C1" w:rsidRPr="008C050C">
          <w:rPr>
            <w:rStyle w:val="Hyperlink"/>
            <w:rFonts w:asciiTheme="majorHAnsi" w:hAnsiTheme="majorHAnsi" w:cstheme="majorHAnsi"/>
            <w:sz w:val="22"/>
            <w:szCs w:val="22"/>
          </w:rPr>
          <w:t>http://www.cheshirefa.com/coaches/development-and-courses</w:t>
        </w:r>
      </w:hyperlink>
      <w:r w:rsidR="00D164C1" w:rsidRPr="008C050C">
        <w:rPr>
          <w:rFonts w:asciiTheme="majorHAnsi" w:hAnsiTheme="majorHAnsi" w:cstheme="majorHAnsi"/>
          <w:sz w:val="22"/>
          <w:szCs w:val="22"/>
        </w:rPr>
        <w:t xml:space="preserve">. </w:t>
      </w:r>
    </w:p>
    <w:p w14:paraId="19172774" w14:textId="77777777" w:rsidR="00E07C04" w:rsidRPr="008C050C" w:rsidRDefault="00E07C04" w:rsidP="00E07C04">
      <w:pPr>
        <w:spacing w:after="0" w:line="240" w:lineRule="auto"/>
        <w:rPr>
          <w:rFonts w:asciiTheme="majorHAnsi" w:hAnsiTheme="majorHAnsi" w:cstheme="majorHAnsi"/>
        </w:rPr>
      </w:pPr>
    </w:p>
    <w:p w14:paraId="669FE7DA" w14:textId="2A2CF09B" w:rsidR="00D164C1" w:rsidRPr="008C050C" w:rsidRDefault="00D164C1" w:rsidP="00E07C04">
      <w:pPr>
        <w:spacing w:after="0" w:line="240" w:lineRule="auto"/>
        <w:ind w:left="360"/>
        <w:rPr>
          <w:rFonts w:asciiTheme="majorHAnsi" w:hAnsiTheme="majorHAnsi" w:cstheme="majorHAnsi"/>
        </w:rPr>
      </w:pPr>
      <w:r w:rsidRPr="008C050C">
        <w:rPr>
          <w:rFonts w:asciiTheme="majorHAnsi" w:hAnsiTheme="majorHAnsi" w:cstheme="majorHAnsi"/>
        </w:rPr>
        <w:t>Note: if these courses are booked the EFA and Safeguarding are not needed.</w:t>
      </w:r>
    </w:p>
    <w:p w14:paraId="53F83F5A" w14:textId="77777777" w:rsidR="00425584" w:rsidRPr="008C050C" w:rsidRDefault="00425584" w:rsidP="00425584">
      <w:pPr>
        <w:spacing w:after="0" w:line="240" w:lineRule="auto"/>
        <w:contextualSpacing/>
        <w:rPr>
          <w:rFonts w:asciiTheme="majorHAnsi" w:hAnsiTheme="majorHAnsi" w:cstheme="majorHAnsi"/>
        </w:rPr>
      </w:pPr>
    </w:p>
    <w:p w14:paraId="5CFA8F84" w14:textId="2D7E351F" w:rsidR="005E40E2" w:rsidRPr="008C050C" w:rsidRDefault="000D1CEC" w:rsidP="0011249C">
      <w:pPr>
        <w:pStyle w:val="ListParagraph"/>
        <w:numPr>
          <w:ilvl w:val="0"/>
          <w:numId w:val="1"/>
        </w:numPr>
        <w:contextualSpacing/>
        <w:rPr>
          <w:rFonts w:asciiTheme="majorHAnsi" w:hAnsiTheme="majorHAnsi" w:cstheme="majorHAnsi"/>
          <w:sz w:val="22"/>
          <w:szCs w:val="22"/>
        </w:rPr>
      </w:pPr>
      <w:r>
        <w:rPr>
          <w:rFonts w:asciiTheme="majorHAnsi" w:hAnsiTheme="majorHAnsi" w:cstheme="majorHAnsi"/>
          <w:sz w:val="22"/>
          <w:szCs w:val="22"/>
        </w:rPr>
        <w:t xml:space="preserve">FA Licensed Coaches - </w:t>
      </w:r>
      <w:r w:rsidR="00D164C1" w:rsidRPr="008C050C">
        <w:rPr>
          <w:rFonts w:asciiTheme="majorHAnsi" w:hAnsiTheme="majorHAnsi" w:cstheme="majorHAnsi"/>
          <w:sz w:val="22"/>
          <w:szCs w:val="22"/>
        </w:rPr>
        <w:t>Coaches who have completed their Level 1 are strongly encouraged to become an FA Licensed Coach.</w:t>
      </w:r>
      <w:r w:rsidR="00425584" w:rsidRPr="008C050C">
        <w:rPr>
          <w:rFonts w:asciiTheme="majorHAnsi" w:hAnsiTheme="majorHAnsi" w:cstheme="majorHAnsi"/>
          <w:sz w:val="22"/>
          <w:szCs w:val="22"/>
        </w:rPr>
        <w:t xml:space="preserve"> Please help the club meet its target via the following link:</w:t>
      </w:r>
    </w:p>
    <w:p w14:paraId="7D3ED6E8" w14:textId="3ECF8395" w:rsidR="00D164C1" w:rsidRPr="008C050C" w:rsidRDefault="00FA0745" w:rsidP="00425584">
      <w:pPr>
        <w:ind w:left="360"/>
        <w:rPr>
          <w:rFonts w:asciiTheme="majorHAnsi" w:hAnsiTheme="majorHAnsi" w:cstheme="majorHAnsi"/>
        </w:rPr>
      </w:pPr>
      <w:hyperlink r:id="rId13" w:history="1">
        <w:r w:rsidR="005E40E2" w:rsidRPr="008C050C">
          <w:rPr>
            <w:rStyle w:val="Hyperlink"/>
            <w:rFonts w:asciiTheme="majorHAnsi" w:hAnsiTheme="majorHAnsi" w:cstheme="majorHAnsi"/>
          </w:rPr>
          <w:t>http://facc.thefa.com/Users/Account/LogOn?ReturnUrl=%2fnews</w:t>
        </w:r>
      </w:hyperlink>
    </w:p>
    <w:p w14:paraId="6EC77897" w14:textId="77777777" w:rsidR="00D164C1" w:rsidRPr="008C050C" w:rsidRDefault="00D164C1" w:rsidP="0011249C">
      <w:pPr>
        <w:pStyle w:val="ListParagraph"/>
        <w:numPr>
          <w:ilvl w:val="0"/>
          <w:numId w:val="1"/>
        </w:numPr>
        <w:contextualSpacing/>
        <w:rPr>
          <w:rFonts w:asciiTheme="majorHAnsi" w:hAnsiTheme="majorHAnsi" w:cstheme="majorHAnsi"/>
          <w:sz w:val="22"/>
          <w:szCs w:val="22"/>
        </w:rPr>
      </w:pPr>
      <w:r w:rsidRPr="008C050C">
        <w:rPr>
          <w:rFonts w:asciiTheme="majorHAnsi" w:hAnsiTheme="majorHAnsi" w:cstheme="majorHAnsi"/>
          <w:sz w:val="22"/>
          <w:szCs w:val="22"/>
        </w:rPr>
        <w:t>Coaches are provided with the following kit:</w:t>
      </w:r>
    </w:p>
    <w:p w14:paraId="756A31DD" w14:textId="76114FD4" w:rsidR="00D164C1" w:rsidRPr="008C050C" w:rsidRDefault="00D164C1" w:rsidP="0011249C">
      <w:pPr>
        <w:pStyle w:val="ListParagraph"/>
        <w:numPr>
          <w:ilvl w:val="1"/>
          <w:numId w:val="1"/>
        </w:numPr>
        <w:contextualSpacing/>
        <w:rPr>
          <w:rFonts w:asciiTheme="majorHAnsi" w:hAnsiTheme="majorHAnsi" w:cstheme="majorHAnsi"/>
          <w:sz w:val="22"/>
          <w:szCs w:val="22"/>
        </w:rPr>
      </w:pPr>
      <w:r w:rsidRPr="008C050C">
        <w:rPr>
          <w:rFonts w:asciiTheme="majorHAnsi" w:hAnsiTheme="majorHAnsi" w:cstheme="majorHAnsi"/>
          <w:sz w:val="22"/>
          <w:szCs w:val="22"/>
        </w:rPr>
        <w:t>Level 1 qualified coaches will receive a rain</w:t>
      </w:r>
      <w:r w:rsidR="00425584" w:rsidRPr="008C050C">
        <w:rPr>
          <w:rFonts w:asciiTheme="majorHAnsi" w:hAnsiTheme="majorHAnsi" w:cstheme="majorHAnsi"/>
          <w:sz w:val="22"/>
          <w:szCs w:val="22"/>
        </w:rPr>
        <w:t xml:space="preserve"> </w:t>
      </w:r>
      <w:r w:rsidRPr="008C050C">
        <w:rPr>
          <w:rFonts w:asciiTheme="majorHAnsi" w:hAnsiTheme="majorHAnsi" w:cstheme="majorHAnsi"/>
          <w:sz w:val="22"/>
          <w:szCs w:val="22"/>
        </w:rPr>
        <w:t>jacket, tracksuit pants and a training top</w:t>
      </w:r>
    </w:p>
    <w:p w14:paraId="75279717" w14:textId="6473E13B" w:rsidR="00D164C1" w:rsidRPr="008C050C" w:rsidRDefault="00D164C1" w:rsidP="0011249C">
      <w:pPr>
        <w:pStyle w:val="ListParagraph"/>
        <w:numPr>
          <w:ilvl w:val="1"/>
          <w:numId w:val="1"/>
        </w:numPr>
        <w:contextualSpacing/>
        <w:rPr>
          <w:rFonts w:asciiTheme="majorHAnsi" w:hAnsiTheme="majorHAnsi" w:cstheme="majorHAnsi"/>
          <w:sz w:val="22"/>
          <w:szCs w:val="22"/>
        </w:rPr>
      </w:pPr>
      <w:r w:rsidRPr="008C050C">
        <w:rPr>
          <w:rFonts w:asciiTheme="majorHAnsi" w:hAnsiTheme="majorHAnsi" w:cstheme="majorHAnsi"/>
          <w:sz w:val="22"/>
          <w:szCs w:val="22"/>
        </w:rPr>
        <w:t>EFA and Safeguarding coaches will receive a rain</w:t>
      </w:r>
      <w:r w:rsidR="00425584" w:rsidRPr="008C050C">
        <w:rPr>
          <w:rFonts w:asciiTheme="majorHAnsi" w:hAnsiTheme="majorHAnsi" w:cstheme="majorHAnsi"/>
          <w:sz w:val="22"/>
          <w:szCs w:val="22"/>
        </w:rPr>
        <w:t xml:space="preserve"> </w:t>
      </w:r>
      <w:r w:rsidRPr="008C050C">
        <w:rPr>
          <w:rFonts w:asciiTheme="majorHAnsi" w:hAnsiTheme="majorHAnsi" w:cstheme="majorHAnsi"/>
          <w:sz w:val="22"/>
          <w:szCs w:val="22"/>
        </w:rPr>
        <w:t>jacket only.</w:t>
      </w:r>
    </w:p>
    <w:p w14:paraId="4C946E92" w14:textId="77777777" w:rsidR="00AB4177" w:rsidRPr="008C050C" w:rsidRDefault="00AB4177" w:rsidP="00AB4177">
      <w:pPr>
        <w:ind w:left="720"/>
        <w:contextualSpacing/>
        <w:rPr>
          <w:rFonts w:asciiTheme="majorHAnsi" w:hAnsiTheme="majorHAnsi" w:cstheme="majorHAnsi"/>
        </w:rPr>
      </w:pPr>
    </w:p>
    <w:p w14:paraId="3FA3E3C4" w14:textId="032A9976" w:rsidR="00D164C1" w:rsidRPr="008C050C" w:rsidRDefault="00D164C1" w:rsidP="00E07C04">
      <w:pPr>
        <w:ind w:left="360"/>
        <w:rPr>
          <w:rFonts w:asciiTheme="majorHAnsi" w:hAnsiTheme="majorHAnsi" w:cstheme="majorHAnsi"/>
        </w:rPr>
      </w:pPr>
      <w:r w:rsidRPr="008C050C">
        <w:rPr>
          <w:rFonts w:asciiTheme="majorHAnsi" w:hAnsiTheme="majorHAnsi" w:cstheme="majorHAnsi"/>
        </w:rPr>
        <w:t>All kit remains the property of the club and mu</w:t>
      </w:r>
      <w:r w:rsidR="00425584" w:rsidRPr="008C050C">
        <w:rPr>
          <w:rFonts w:asciiTheme="majorHAnsi" w:hAnsiTheme="majorHAnsi" w:cstheme="majorHAnsi"/>
        </w:rPr>
        <w:t>st be returned when the volunteer</w:t>
      </w:r>
      <w:r w:rsidRPr="008C050C">
        <w:rPr>
          <w:rFonts w:asciiTheme="majorHAnsi" w:hAnsiTheme="majorHAnsi" w:cstheme="majorHAnsi"/>
        </w:rPr>
        <w:t xml:space="preserve"> leaves</w:t>
      </w:r>
      <w:r w:rsidR="00425584" w:rsidRPr="008C050C">
        <w:rPr>
          <w:rFonts w:asciiTheme="majorHAnsi" w:hAnsiTheme="majorHAnsi" w:cstheme="majorHAnsi"/>
        </w:rPr>
        <w:t xml:space="preserve"> the club</w:t>
      </w:r>
      <w:r w:rsidRPr="008C050C">
        <w:rPr>
          <w:rFonts w:asciiTheme="majorHAnsi" w:hAnsiTheme="majorHAnsi" w:cstheme="majorHAnsi"/>
        </w:rPr>
        <w:t>.</w:t>
      </w:r>
    </w:p>
    <w:p w14:paraId="0E25A9F1" w14:textId="56403758" w:rsidR="00D164C1" w:rsidRPr="008C050C" w:rsidRDefault="00D164C1" w:rsidP="0011249C">
      <w:pPr>
        <w:pStyle w:val="ListParagraph"/>
        <w:numPr>
          <w:ilvl w:val="0"/>
          <w:numId w:val="5"/>
        </w:numPr>
        <w:rPr>
          <w:rFonts w:asciiTheme="majorHAnsi" w:hAnsiTheme="majorHAnsi" w:cstheme="majorHAnsi"/>
          <w:b/>
          <w:sz w:val="22"/>
          <w:szCs w:val="22"/>
          <w:u w:val="single"/>
        </w:rPr>
      </w:pPr>
      <w:r w:rsidRPr="008C050C">
        <w:rPr>
          <w:rFonts w:asciiTheme="majorHAnsi" w:hAnsiTheme="majorHAnsi" w:cstheme="majorHAnsi"/>
          <w:b/>
          <w:sz w:val="22"/>
          <w:szCs w:val="22"/>
          <w:u w:val="single"/>
        </w:rPr>
        <w:t>Existing Volunteers</w:t>
      </w:r>
    </w:p>
    <w:p w14:paraId="485C0E83" w14:textId="77777777" w:rsidR="00425584" w:rsidRPr="008C050C" w:rsidRDefault="00425584" w:rsidP="00425584">
      <w:pPr>
        <w:spacing w:after="0" w:line="240" w:lineRule="auto"/>
        <w:rPr>
          <w:rFonts w:asciiTheme="majorHAnsi" w:hAnsiTheme="majorHAnsi" w:cstheme="majorHAnsi"/>
        </w:rPr>
      </w:pPr>
    </w:p>
    <w:p w14:paraId="3DC43E15" w14:textId="3FB2C5D3" w:rsidR="00D164C1" w:rsidRPr="008C050C" w:rsidRDefault="00D164C1" w:rsidP="00E07C04">
      <w:pPr>
        <w:ind w:left="360"/>
        <w:rPr>
          <w:rFonts w:asciiTheme="majorHAnsi" w:hAnsiTheme="majorHAnsi" w:cstheme="majorHAnsi"/>
        </w:rPr>
      </w:pPr>
      <w:r w:rsidRPr="008C050C">
        <w:rPr>
          <w:rFonts w:asciiTheme="majorHAnsi" w:hAnsiTheme="majorHAnsi" w:cstheme="majorHAnsi"/>
        </w:rPr>
        <w:t>Both EFA and Safeguarding courses and CRC checks must be renewed every 3 years.</w:t>
      </w:r>
    </w:p>
    <w:p w14:paraId="28514903" w14:textId="396326EC" w:rsidR="00E07C04" w:rsidRPr="008C050C" w:rsidRDefault="00D164C1" w:rsidP="0011249C">
      <w:pPr>
        <w:pStyle w:val="ListParagraph"/>
        <w:numPr>
          <w:ilvl w:val="0"/>
          <w:numId w:val="2"/>
        </w:numPr>
        <w:contextualSpacing/>
        <w:rPr>
          <w:rFonts w:asciiTheme="majorHAnsi" w:hAnsiTheme="majorHAnsi" w:cstheme="majorHAnsi"/>
          <w:color w:val="000000" w:themeColor="text1"/>
          <w:sz w:val="22"/>
          <w:szCs w:val="22"/>
        </w:rPr>
      </w:pPr>
      <w:r w:rsidRPr="008C050C">
        <w:rPr>
          <w:rFonts w:asciiTheme="majorHAnsi" w:hAnsiTheme="majorHAnsi" w:cstheme="majorHAnsi"/>
          <w:sz w:val="22"/>
          <w:szCs w:val="22"/>
        </w:rPr>
        <w:t xml:space="preserve">CRC - You will be contacted by the CWO within 2 months of your CRC expiring and you must complete the above process. However, a meeting is not always </w:t>
      </w:r>
      <w:bookmarkStart w:id="0" w:name="_GoBack"/>
      <w:bookmarkEnd w:id="0"/>
      <w:r w:rsidR="00184178" w:rsidRPr="008C050C">
        <w:rPr>
          <w:rFonts w:asciiTheme="majorHAnsi" w:hAnsiTheme="majorHAnsi" w:cstheme="majorHAnsi"/>
          <w:sz w:val="22"/>
          <w:szCs w:val="22"/>
        </w:rPr>
        <w:t>necessary,</w:t>
      </w:r>
      <w:r w:rsidRPr="008C050C">
        <w:rPr>
          <w:rFonts w:asciiTheme="majorHAnsi" w:hAnsiTheme="majorHAnsi" w:cstheme="majorHAnsi"/>
          <w:sz w:val="22"/>
          <w:szCs w:val="22"/>
        </w:rPr>
        <w:t xml:space="preserve"> and, in some instances, documents can be sent via secure method to the CWO who will complete the verification. </w:t>
      </w:r>
    </w:p>
    <w:p w14:paraId="050542B0" w14:textId="77777777" w:rsidR="00E07C04" w:rsidRPr="008C050C" w:rsidRDefault="00E07C04" w:rsidP="00E07C04">
      <w:pPr>
        <w:ind w:left="360"/>
        <w:contextualSpacing/>
        <w:rPr>
          <w:rFonts w:asciiTheme="majorHAnsi" w:hAnsiTheme="majorHAnsi" w:cstheme="majorHAnsi"/>
          <w:color w:val="000000" w:themeColor="text1"/>
        </w:rPr>
      </w:pPr>
    </w:p>
    <w:p w14:paraId="2C8E83E5" w14:textId="516AB096" w:rsidR="00D164C1" w:rsidRPr="008C050C" w:rsidRDefault="00D164C1" w:rsidP="00E07C04">
      <w:pPr>
        <w:ind w:left="720"/>
        <w:contextualSpacing/>
        <w:rPr>
          <w:rFonts w:asciiTheme="majorHAnsi" w:hAnsiTheme="majorHAnsi" w:cstheme="majorHAnsi"/>
          <w:color w:val="000000" w:themeColor="text1"/>
        </w:rPr>
      </w:pPr>
      <w:r w:rsidRPr="008C050C">
        <w:rPr>
          <w:rFonts w:asciiTheme="majorHAnsi" w:hAnsiTheme="majorHAnsi" w:cstheme="majorHAnsi"/>
          <w:color w:val="FF0000"/>
        </w:rPr>
        <w:t xml:space="preserve">Any coach who allows their CRC to lapse will be unable to continue coaching. </w:t>
      </w:r>
    </w:p>
    <w:p w14:paraId="13226C1D" w14:textId="77777777" w:rsidR="00425584" w:rsidRPr="008C050C" w:rsidRDefault="00425584" w:rsidP="00E07C04">
      <w:pPr>
        <w:spacing w:after="0"/>
        <w:ind w:left="357"/>
        <w:contextualSpacing/>
        <w:rPr>
          <w:rFonts w:asciiTheme="majorHAnsi" w:hAnsiTheme="majorHAnsi" w:cstheme="majorHAnsi"/>
          <w:color w:val="000000" w:themeColor="text1"/>
        </w:rPr>
      </w:pPr>
    </w:p>
    <w:p w14:paraId="195FFA09" w14:textId="7CA0A5B5" w:rsidR="00425584" w:rsidRPr="008C050C" w:rsidRDefault="00D164C1" w:rsidP="0011249C">
      <w:pPr>
        <w:pStyle w:val="ListParagraph"/>
        <w:numPr>
          <w:ilvl w:val="0"/>
          <w:numId w:val="2"/>
        </w:numPr>
        <w:contextualSpacing/>
        <w:rPr>
          <w:rFonts w:asciiTheme="majorHAnsi" w:hAnsiTheme="majorHAnsi" w:cstheme="majorHAnsi"/>
          <w:color w:val="000000" w:themeColor="text1"/>
          <w:sz w:val="22"/>
          <w:szCs w:val="22"/>
        </w:rPr>
      </w:pPr>
      <w:r w:rsidRPr="008C050C">
        <w:rPr>
          <w:rFonts w:asciiTheme="majorHAnsi" w:hAnsiTheme="majorHAnsi" w:cstheme="majorHAnsi"/>
          <w:color w:val="000000" w:themeColor="text1"/>
          <w:sz w:val="22"/>
          <w:szCs w:val="22"/>
        </w:rPr>
        <w:t>EFA – a course must be attended and whilst every effort will be made to book courses for managers via the local league, it is the volunteer’s responsibility to ensure that this qualification does not lapse.</w:t>
      </w:r>
    </w:p>
    <w:p w14:paraId="7F305121" w14:textId="4963FF30" w:rsidR="00425584" w:rsidRPr="008C050C" w:rsidRDefault="00425584" w:rsidP="00AB4177">
      <w:pPr>
        <w:spacing w:after="0" w:line="240" w:lineRule="auto"/>
        <w:rPr>
          <w:rFonts w:asciiTheme="majorHAnsi" w:eastAsia="Times New Roman" w:hAnsiTheme="majorHAnsi" w:cstheme="majorHAnsi"/>
          <w:color w:val="000000" w:themeColor="text1"/>
        </w:rPr>
      </w:pPr>
    </w:p>
    <w:p w14:paraId="69E102AF" w14:textId="2077CD54" w:rsidR="00D164C1" w:rsidRPr="008C050C" w:rsidRDefault="00D164C1" w:rsidP="0011249C">
      <w:pPr>
        <w:pStyle w:val="ListParagraph"/>
        <w:numPr>
          <w:ilvl w:val="0"/>
          <w:numId w:val="2"/>
        </w:numPr>
        <w:contextualSpacing/>
        <w:rPr>
          <w:rFonts w:asciiTheme="majorHAnsi" w:hAnsiTheme="majorHAnsi" w:cstheme="majorHAnsi"/>
          <w:color w:val="000000" w:themeColor="text1"/>
          <w:sz w:val="22"/>
          <w:szCs w:val="22"/>
        </w:rPr>
      </w:pPr>
      <w:r w:rsidRPr="008C050C">
        <w:rPr>
          <w:rFonts w:asciiTheme="majorHAnsi" w:hAnsiTheme="majorHAnsi" w:cstheme="majorHAnsi"/>
          <w:color w:val="000000" w:themeColor="text1"/>
          <w:sz w:val="22"/>
          <w:szCs w:val="22"/>
        </w:rPr>
        <w:t>Safeguarding – this can be completed online and must also be completed before the previous qualification lapses. Details of how to complete the online process are below.</w:t>
      </w:r>
    </w:p>
    <w:p w14:paraId="2F0CDDAB" w14:textId="77777777" w:rsidR="00D164C1" w:rsidRPr="008C050C" w:rsidRDefault="00D164C1" w:rsidP="00D164C1">
      <w:pPr>
        <w:spacing w:after="0" w:line="240" w:lineRule="auto"/>
        <w:ind w:left="360"/>
        <w:contextualSpacing/>
        <w:rPr>
          <w:rFonts w:asciiTheme="majorHAnsi" w:hAnsiTheme="majorHAnsi" w:cstheme="majorHAnsi"/>
          <w:color w:val="000000" w:themeColor="text1"/>
        </w:rPr>
      </w:pPr>
    </w:p>
    <w:p w14:paraId="068107F0" w14:textId="21AC1745" w:rsidR="00D164C1" w:rsidRPr="008C050C" w:rsidRDefault="00D164C1" w:rsidP="0011249C">
      <w:pPr>
        <w:pStyle w:val="ListParagraph"/>
        <w:numPr>
          <w:ilvl w:val="0"/>
          <w:numId w:val="6"/>
        </w:numPr>
        <w:contextualSpacing/>
        <w:rPr>
          <w:rFonts w:asciiTheme="majorHAnsi" w:hAnsiTheme="majorHAnsi" w:cstheme="majorHAnsi"/>
          <w:color w:val="000000" w:themeColor="text1"/>
          <w:sz w:val="22"/>
          <w:szCs w:val="22"/>
        </w:rPr>
      </w:pPr>
      <w:r w:rsidRPr="008C050C">
        <w:rPr>
          <w:rFonts w:asciiTheme="majorHAnsi" w:hAnsiTheme="majorHAnsi" w:cstheme="majorHAnsi"/>
          <w:color w:val="000000" w:themeColor="text1"/>
          <w:sz w:val="22"/>
          <w:szCs w:val="22"/>
        </w:rPr>
        <w:t>Go to the following website</w:t>
      </w:r>
    </w:p>
    <w:p w14:paraId="1B4FFA99" w14:textId="77777777" w:rsidR="00D164C1" w:rsidRPr="008C050C" w:rsidRDefault="00D164C1" w:rsidP="00D164C1">
      <w:pPr>
        <w:spacing w:after="0" w:line="240" w:lineRule="auto"/>
        <w:rPr>
          <w:rFonts w:asciiTheme="majorHAnsi" w:hAnsiTheme="majorHAnsi" w:cstheme="majorHAnsi"/>
          <w:color w:val="000000" w:themeColor="text1"/>
        </w:rPr>
      </w:pPr>
    </w:p>
    <w:p w14:paraId="1F1A37C3" w14:textId="6CB5F39F" w:rsidR="00D164C1" w:rsidRPr="008C050C" w:rsidRDefault="00FA0745" w:rsidP="00D164C1">
      <w:pPr>
        <w:rPr>
          <w:rFonts w:asciiTheme="majorHAnsi" w:hAnsiTheme="majorHAnsi" w:cstheme="majorHAnsi"/>
          <w:color w:val="000000" w:themeColor="text1"/>
        </w:rPr>
      </w:pPr>
      <w:hyperlink r:id="rId14" w:history="1">
        <w:r w:rsidR="00D164C1" w:rsidRPr="008C050C">
          <w:rPr>
            <w:rStyle w:val="Hyperlink"/>
            <w:rFonts w:asciiTheme="majorHAnsi" w:hAnsiTheme="majorHAnsi" w:cstheme="majorHAnsi"/>
          </w:rPr>
          <w:t>http://www.cheshirefa.com/coaches/development-and-courses/fa-safeguarding-children-workshop</w:t>
        </w:r>
      </w:hyperlink>
    </w:p>
    <w:p w14:paraId="0690C64B" w14:textId="335CC0A8" w:rsidR="00D164C1" w:rsidRPr="008C050C" w:rsidRDefault="00D164C1" w:rsidP="0011249C">
      <w:pPr>
        <w:pStyle w:val="ListParagraph"/>
        <w:numPr>
          <w:ilvl w:val="0"/>
          <w:numId w:val="6"/>
        </w:numPr>
        <w:contextualSpacing/>
        <w:rPr>
          <w:rFonts w:asciiTheme="majorHAnsi" w:hAnsiTheme="majorHAnsi" w:cstheme="majorHAnsi"/>
          <w:color w:val="000000" w:themeColor="text1"/>
          <w:sz w:val="22"/>
          <w:szCs w:val="22"/>
        </w:rPr>
      </w:pPr>
      <w:r w:rsidRPr="008C050C">
        <w:rPr>
          <w:rFonts w:asciiTheme="majorHAnsi" w:hAnsiTheme="majorHAnsi" w:cstheme="majorHAnsi"/>
          <w:color w:val="000000" w:themeColor="text1"/>
          <w:sz w:val="22"/>
          <w:szCs w:val="22"/>
        </w:rPr>
        <w:t>Scroll to the bottom right and you will see the following:</w:t>
      </w:r>
    </w:p>
    <w:p w14:paraId="7B13DD98" w14:textId="77777777" w:rsidR="00D164C1" w:rsidRPr="008C050C" w:rsidRDefault="00D164C1" w:rsidP="00D164C1">
      <w:pPr>
        <w:rPr>
          <w:rFonts w:asciiTheme="majorHAnsi" w:hAnsiTheme="majorHAnsi" w:cstheme="majorHAnsi"/>
          <w:color w:val="000000" w:themeColor="text1"/>
        </w:rPr>
      </w:pPr>
    </w:p>
    <w:p w14:paraId="442912D2" w14:textId="66CD0F8B" w:rsidR="00D164C1" w:rsidRPr="008C050C" w:rsidRDefault="00D164C1" w:rsidP="00D164C1">
      <w:pPr>
        <w:jc w:val="center"/>
        <w:rPr>
          <w:rFonts w:asciiTheme="majorHAnsi" w:hAnsiTheme="majorHAnsi" w:cstheme="majorHAnsi"/>
          <w:color w:val="000000" w:themeColor="text1"/>
        </w:rPr>
      </w:pPr>
      <w:r w:rsidRPr="008C050C">
        <w:rPr>
          <w:rFonts w:asciiTheme="majorHAnsi" w:hAnsiTheme="majorHAnsi" w:cstheme="majorHAnsi"/>
          <w:noProof/>
          <w:color w:val="000000" w:themeColor="text1"/>
          <w:lang w:eastAsia="en-GB"/>
        </w:rPr>
        <w:lastRenderedPageBreak/>
        <w:drawing>
          <wp:inline distT="0" distB="0" distL="0" distR="0" wp14:anchorId="24CD8126" wp14:editId="7AE04B0B">
            <wp:extent cx="2345306" cy="2551349"/>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03 at 15.03.49.png"/>
                    <pic:cNvPicPr/>
                  </pic:nvPicPr>
                  <pic:blipFill rotWithShape="1">
                    <a:blip r:embed="rId15">
                      <a:extLst>
                        <a:ext uri="{28A0092B-C50C-407E-A947-70E740481C1C}">
                          <a14:useLocalDpi xmlns:a14="http://schemas.microsoft.com/office/drawing/2010/main" val="0"/>
                        </a:ext>
                      </a:extLst>
                    </a:blip>
                    <a:srcRect l="6481" b="20694"/>
                    <a:stretch/>
                  </pic:blipFill>
                  <pic:spPr bwMode="auto">
                    <a:xfrm>
                      <a:off x="0" y="0"/>
                      <a:ext cx="2360793" cy="2568197"/>
                    </a:xfrm>
                    <a:prstGeom prst="rect">
                      <a:avLst/>
                    </a:prstGeom>
                    <a:ln>
                      <a:noFill/>
                    </a:ln>
                    <a:extLst>
                      <a:ext uri="{53640926-AAD7-44D8-BBD7-CCE9431645EC}">
                        <a14:shadowObscured xmlns:a14="http://schemas.microsoft.com/office/drawing/2010/main"/>
                      </a:ext>
                    </a:extLst>
                  </pic:spPr>
                </pic:pic>
              </a:graphicData>
            </a:graphic>
          </wp:inline>
        </w:drawing>
      </w:r>
    </w:p>
    <w:p w14:paraId="63DA3830" w14:textId="77777777" w:rsidR="00AB4177" w:rsidRPr="008C050C" w:rsidRDefault="00AB4177" w:rsidP="00D164C1">
      <w:pPr>
        <w:jc w:val="center"/>
        <w:rPr>
          <w:rFonts w:asciiTheme="majorHAnsi" w:hAnsiTheme="majorHAnsi" w:cstheme="majorHAnsi"/>
          <w:color w:val="000000" w:themeColor="text1"/>
        </w:rPr>
      </w:pPr>
    </w:p>
    <w:p w14:paraId="76C3CCD7" w14:textId="77777777" w:rsidR="00D164C1" w:rsidRPr="008C050C" w:rsidRDefault="00D164C1" w:rsidP="0011249C">
      <w:pPr>
        <w:pStyle w:val="ListParagraph"/>
        <w:numPr>
          <w:ilvl w:val="0"/>
          <w:numId w:val="6"/>
        </w:numPr>
        <w:contextualSpacing/>
        <w:rPr>
          <w:rFonts w:asciiTheme="majorHAnsi" w:hAnsiTheme="majorHAnsi" w:cstheme="majorHAnsi"/>
          <w:color w:val="000000" w:themeColor="text1"/>
          <w:sz w:val="22"/>
          <w:szCs w:val="22"/>
        </w:rPr>
      </w:pPr>
      <w:r w:rsidRPr="008C050C">
        <w:rPr>
          <w:rFonts w:asciiTheme="majorHAnsi" w:hAnsiTheme="majorHAnsi" w:cstheme="majorHAnsi"/>
          <w:color w:val="000000" w:themeColor="text1"/>
          <w:sz w:val="22"/>
          <w:szCs w:val="22"/>
        </w:rPr>
        <w:t>Click on the link and follow the instructions.</w:t>
      </w:r>
    </w:p>
    <w:p w14:paraId="50964A0B" w14:textId="77777777" w:rsidR="00D164C1" w:rsidRPr="008C050C" w:rsidRDefault="00D164C1" w:rsidP="00D164C1">
      <w:pPr>
        <w:spacing w:after="0" w:line="240" w:lineRule="auto"/>
        <w:ind w:left="1080"/>
        <w:rPr>
          <w:rFonts w:asciiTheme="majorHAnsi" w:hAnsiTheme="majorHAnsi" w:cstheme="majorHAnsi"/>
          <w:color w:val="000000" w:themeColor="text1"/>
        </w:rPr>
      </w:pPr>
    </w:p>
    <w:p w14:paraId="30A35E3D" w14:textId="77777777" w:rsidR="00D164C1" w:rsidRPr="008C050C" w:rsidRDefault="00D164C1" w:rsidP="0011249C">
      <w:pPr>
        <w:pStyle w:val="ListParagraph"/>
        <w:numPr>
          <w:ilvl w:val="0"/>
          <w:numId w:val="6"/>
        </w:numPr>
        <w:contextualSpacing/>
        <w:rPr>
          <w:rFonts w:asciiTheme="majorHAnsi" w:hAnsiTheme="majorHAnsi" w:cstheme="majorHAnsi"/>
          <w:color w:val="000000" w:themeColor="text1"/>
          <w:sz w:val="22"/>
          <w:szCs w:val="22"/>
        </w:rPr>
      </w:pPr>
      <w:r w:rsidRPr="008C050C">
        <w:rPr>
          <w:rFonts w:asciiTheme="majorHAnsi" w:hAnsiTheme="majorHAnsi" w:cstheme="majorHAnsi"/>
          <w:color w:val="000000" w:themeColor="text1"/>
          <w:sz w:val="22"/>
          <w:szCs w:val="22"/>
        </w:rPr>
        <w:t>Please confirm to the CWO Team when this has been completed.</w:t>
      </w:r>
    </w:p>
    <w:p w14:paraId="066326A0" w14:textId="77777777" w:rsidR="00D164C1" w:rsidRPr="008C050C" w:rsidRDefault="00D164C1" w:rsidP="00D164C1">
      <w:pPr>
        <w:rPr>
          <w:rFonts w:asciiTheme="majorHAnsi" w:hAnsiTheme="majorHAnsi" w:cstheme="majorHAnsi"/>
          <w:color w:val="000000" w:themeColor="text1"/>
        </w:rPr>
      </w:pPr>
    </w:p>
    <w:p w14:paraId="06923AC4" w14:textId="58CECB7B" w:rsidR="00B56CD4" w:rsidRPr="008C050C" w:rsidRDefault="00B56CD4" w:rsidP="00B56CD4">
      <w:pPr>
        <w:spacing w:before="100" w:beforeAutospacing="1" w:after="100" w:afterAutospacing="1" w:line="240" w:lineRule="auto"/>
        <w:rPr>
          <w:rFonts w:asciiTheme="majorHAnsi" w:eastAsia="Times New Roman" w:hAnsiTheme="majorHAnsi" w:cstheme="majorHAnsi"/>
        </w:rPr>
      </w:pPr>
      <w:r w:rsidRPr="008C050C">
        <w:rPr>
          <w:rFonts w:asciiTheme="majorHAnsi" w:eastAsia="Times New Roman" w:hAnsiTheme="majorHAnsi" w:cstheme="majorHAnsi"/>
          <w:color w:val="002375"/>
        </w:rPr>
        <w:t xml:space="preserve"> </w:t>
      </w:r>
    </w:p>
    <w:p w14:paraId="767E7D27" w14:textId="100E18CD" w:rsidR="00A64AEC" w:rsidRPr="008C050C" w:rsidRDefault="00D164C1" w:rsidP="00A64AEC">
      <w:pPr>
        <w:spacing w:before="100" w:beforeAutospacing="1" w:after="100" w:afterAutospacing="1"/>
        <w:rPr>
          <w:rFonts w:asciiTheme="majorHAnsi" w:eastAsia="Times New Roman" w:hAnsiTheme="majorHAnsi" w:cstheme="majorHAnsi"/>
          <w:color w:val="000000"/>
        </w:rPr>
      </w:pPr>
      <w:r w:rsidRPr="008C050C">
        <w:rPr>
          <w:rFonts w:asciiTheme="majorHAnsi" w:eastAsia="Times New Roman" w:hAnsiTheme="majorHAnsi" w:cstheme="majorHAnsi"/>
          <w:color w:val="000000"/>
        </w:rPr>
        <w:t>Reviewed and Updated: September</w:t>
      </w:r>
      <w:r w:rsidR="00A64AEC" w:rsidRPr="008C050C">
        <w:rPr>
          <w:rFonts w:asciiTheme="majorHAnsi" w:eastAsia="Times New Roman" w:hAnsiTheme="majorHAnsi" w:cstheme="majorHAnsi"/>
          <w:color w:val="000000"/>
        </w:rPr>
        <w:t xml:space="preserve"> 2018</w:t>
      </w:r>
    </w:p>
    <w:p w14:paraId="73986452" w14:textId="15704E56" w:rsidR="00034404" w:rsidRPr="008C050C" w:rsidRDefault="00034404" w:rsidP="00A64AEC">
      <w:pPr>
        <w:widowControl w:val="0"/>
        <w:autoSpaceDE w:val="0"/>
        <w:autoSpaceDN w:val="0"/>
        <w:adjustRightInd w:val="0"/>
        <w:outlineLvl w:val="0"/>
        <w:rPr>
          <w:rFonts w:asciiTheme="majorHAnsi" w:hAnsiTheme="majorHAnsi" w:cstheme="majorHAnsi"/>
        </w:rPr>
      </w:pPr>
    </w:p>
    <w:sectPr w:rsidR="00034404" w:rsidRPr="008C050C" w:rsidSect="00E0168D">
      <w:headerReference w:type="even" r:id="rId16"/>
      <w:footerReference w:type="even" r:id="rId17"/>
      <w:footerReference w:type="default" r:id="rId18"/>
      <w:headerReference w:type="first" r:id="rId19"/>
      <w:footerReference w:type="first" r:id="rId20"/>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4608" w14:textId="77777777" w:rsidR="00FA0745" w:rsidRDefault="00FA0745" w:rsidP="003615FD">
      <w:pPr>
        <w:spacing w:after="0" w:line="240" w:lineRule="auto"/>
      </w:pPr>
      <w:r>
        <w:separator/>
      </w:r>
    </w:p>
  </w:endnote>
  <w:endnote w:type="continuationSeparator" w:id="0">
    <w:p w14:paraId="4A0648A3" w14:textId="77777777" w:rsidR="00FA0745" w:rsidRDefault="00FA0745"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267">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CE01" w14:textId="77777777" w:rsidR="00FA0745" w:rsidRDefault="00FA0745" w:rsidP="003615FD">
      <w:pPr>
        <w:spacing w:after="0" w:line="240" w:lineRule="auto"/>
      </w:pPr>
      <w:r>
        <w:separator/>
      </w:r>
    </w:p>
  </w:footnote>
  <w:footnote w:type="continuationSeparator" w:id="0">
    <w:p w14:paraId="199AC004" w14:textId="77777777" w:rsidR="00FA0745" w:rsidRDefault="00FA0745"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0ACD" w14:textId="46BE3E7D" w:rsidR="00FA3AE8" w:rsidRDefault="0003534F" w:rsidP="00DD5C44">
    <w:pPr>
      <w:pStyle w:val="Header"/>
      <w:jc w:val="center"/>
    </w:pPr>
    <w:r>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Pr>
        <w:noProof/>
        <w:lang w:eastAsia="en-GB"/>
      </w:rPr>
      <w:drawing>
        <wp:anchor distT="0" distB="0" distL="114300" distR="114300" simplePos="0" relativeHeight="251665920" behindDoc="0" locked="0" layoutInCell="1" allowOverlap="1" wp14:anchorId="6E2B08B6" wp14:editId="0B7021B2">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r w:rsidR="00C30A5C">
      <w:rPr>
        <w:noProof/>
        <w:lang w:eastAsia="en-GB"/>
      </w:rPr>
      <mc:AlternateContent>
        <mc:Choice Requires="wps">
          <w:drawing>
            <wp:anchor distT="0" distB="0" distL="114300" distR="114300" simplePos="0" relativeHeight="251659776" behindDoc="0" locked="0" layoutInCell="1" allowOverlap="1" wp14:anchorId="3D473F75" wp14:editId="5C266D19">
              <wp:simplePos x="0" y="0"/>
              <wp:positionH relativeFrom="column">
                <wp:posOffset>-450344</wp:posOffset>
              </wp:positionH>
              <wp:positionV relativeFrom="paragraph">
                <wp:posOffset>1489798</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F277FD" id="_x0000_t32" coordsize="21600,21600" o:spt="32" o:oned="t" path="m0,0l21600,21600e" filled="f">
              <v:path arrowok="t" fillok="f" o:connecttype="none"/>
              <o:lock v:ext="edit" shapetype="t"/>
            </v:shapetype>
            <v:shape id="AutoShape 10" o:spid="_x0000_s1026" type="#_x0000_t32" style="position:absolute;margin-left:-35.45pt;margin-top:117.3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940"/>
    <w:multiLevelType w:val="hybridMultilevel"/>
    <w:tmpl w:val="833E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0DC0"/>
    <w:multiLevelType w:val="hybridMultilevel"/>
    <w:tmpl w:val="5A1E85F0"/>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B7256A"/>
    <w:multiLevelType w:val="hybridMultilevel"/>
    <w:tmpl w:val="0F8CB0C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F2C96"/>
    <w:multiLevelType w:val="hybridMultilevel"/>
    <w:tmpl w:val="77AA4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0810C9"/>
    <w:multiLevelType w:val="hybridMultilevel"/>
    <w:tmpl w:val="86CCE0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203146"/>
    <w:multiLevelType w:val="hybridMultilevel"/>
    <w:tmpl w:val="F7F2B02E"/>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D62850"/>
    <w:multiLevelType w:val="hybridMultilevel"/>
    <w:tmpl w:val="5CB4E2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3DC2"/>
    <w:rsid w:val="0001468F"/>
    <w:rsid w:val="000153AC"/>
    <w:rsid w:val="000158D7"/>
    <w:rsid w:val="000163E5"/>
    <w:rsid w:val="000175B7"/>
    <w:rsid w:val="00017E72"/>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1CEC"/>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1249C"/>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6D3"/>
    <w:rsid w:val="0017733A"/>
    <w:rsid w:val="00180583"/>
    <w:rsid w:val="00180C5D"/>
    <w:rsid w:val="00182202"/>
    <w:rsid w:val="00182215"/>
    <w:rsid w:val="00182BB1"/>
    <w:rsid w:val="00182C63"/>
    <w:rsid w:val="00184178"/>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679"/>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474D"/>
    <w:rsid w:val="00274A09"/>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0CF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52EE"/>
    <w:rsid w:val="003B6016"/>
    <w:rsid w:val="003B7605"/>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5584"/>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B8"/>
    <w:rsid w:val="004A70B1"/>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8B3"/>
    <w:rsid w:val="00511675"/>
    <w:rsid w:val="00511E76"/>
    <w:rsid w:val="00513370"/>
    <w:rsid w:val="00513660"/>
    <w:rsid w:val="00513C39"/>
    <w:rsid w:val="005175B1"/>
    <w:rsid w:val="00517652"/>
    <w:rsid w:val="00522407"/>
    <w:rsid w:val="005271D9"/>
    <w:rsid w:val="0052787E"/>
    <w:rsid w:val="0053131A"/>
    <w:rsid w:val="0053275E"/>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5F8A"/>
    <w:rsid w:val="005567EE"/>
    <w:rsid w:val="00556DB4"/>
    <w:rsid w:val="00557C2F"/>
    <w:rsid w:val="00560135"/>
    <w:rsid w:val="00560DDA"/>
    <w:rsid w:val="0056173F"/>
    <w:rsid w:val="00561899"/>
    <w:rsid w:val="005618E8"/>
    <w:rsid w:val="00561DB1"/>
    <w:rsid w:val="00562A7E"/>
    <w:rsid w:val="005637FB"/>
    <w:rsid w:val="005638EC"/>
    <w:rsid w:val="00565688"/>
    <w:rsid w:val="005657F5"/>
    <w:rsid w:val="005659E7"/>
    <w:rsid w:val="00565FE9"/>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4CC7"/>
    <w:rsid w:val="005B5197"/>
    <w:rsid w:val="005B5418"/>
    <w:rsid w:val="005B5570"/>
    <w:rsid w:val="005B5D5E"/>
    <w:rsid w:val="005B6553"/>
    <w:rsid w:val="005B6E7F"/>
    <w:rsid w:val="005B712F"/>
    <w:rsid w:val="005C0781"/>
    <w:rsid w:val="005C1A2C"/>
    <w:rsid w:val="005C36B8"/>
    <w:rsid w:val="005C3B5C"/>
    <w:rsid w:val="005C4713"/>
    <w:rsid w:val="005D3574"/>
    <w:rsid w:val="005D72CE"/>
    <w:rsid w:val="005D78D0"/>
    <w:rsid w:val="005E0414"/>
    <w:rsid w:val="005E0B10"/>
    <w:rsid w:val="005E1B52"/>
    <w:rsid w:val="005E2658"/>
    <w:rsid w:val="005E277D"/>
    <w:rsid w:val="005E38E8"/>
    <w:rsid w:val="005E40E2"/>
    <w:rsid w:val="005E47ED"/>
    <w:rsid w:val="005E5D8A"/>
    <w:rsid w:val="005E5E6B"/>
    <w:rsid w:val="005E6216"/>
    <w:rsid w:val="005E6F2F"/>
    <w:rsid w:val="005E7AFB"/>
    <w:rsid w:val="005F1F57"/>
    <w:rsid w:val="005F3629"/>
    <w:rsid w:val="005F3D44"/>
    <w:rsid w:val="005F45B5"/>
    <w:rsid w:val="005F48BF"/>
    <w:rsid w:val="005F4A74"/>
    <w:rsid w:val="005F51E4"/>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37A9"/>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5592"/>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39D8"/>
    <w:rsid w:val="00754D0C"/>
    <w:rsid w:val="00755156"/>
    <w:rsid w:val="00756011"/>
    <w:rsid w:val="007564BC"/>
    <w:rsid w:val="00760EB3"/>
    <w:rsid w:val="00761267"/>
    <w:rsid w:val="007615D4"/>
    <w:rsid w:val="007632FE"/>
    <w:rsid w:val="007639D7"/>
    <w:rsid w:val="00763BAC"/>
    <w:rsid w:val="007651B3"/>
    <w:rsid w:val="007659B8"/>
    <w:rsid w:val="00766341"/>
    <w:rsid w:val="00766682"/>
    <w:rsid w:val="007666C7"/>
    <w:rsid w:val="007672E9"/>
    <w:rsid w:val="00767B51"/>
    <w:rsid w:val="00770B93"/>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0E5B"/>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050C"/>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0C5"/>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1B0F"/>
    <w:rsid w:val="009B222B"/>
    <w:rsid w:val="009B3294"/>
    <w:rsid w:val="009B5555"/>
    <w:rsid w:val="009B5FD1"/>
    <w:rsid w:val="009B6722"/>
    <w:rsid w:val="009B6D00"/>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AEC"/>
    <w:rsid w:val="00A64C89"/>
    <w:rsid w:val="00A64DD8"/>
    <w:rsid w:val="00A655F7"/>
    <w:rsid w:val="00A66E50"/>
    <w:rsid w:val="00A670C7"/>
    <w:rsid w:val="00A70785"/>
    <w:rsid w:val="00A70C97"/>
    <w:rsid w:val="00A71F0C"/>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4177"/>
    <w:rsid w:val="00AB5684"/>
    <w:rsid w:val="00AB68F8"/>
    <w:rsid w:val="00AC0C33"/>
    <w:rsid w:val="00AC16A8"/>
    <w:rsid w:val="00AC1CA1"/>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6CD4"/>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66C"/>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5A7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64C1"/>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5F23"/>
    <w:rsid w:val="00D46549"/>
    <w:rsid w:val="00D467EC"/>
    <w:rsid w:val="00D478C5"/>
    <w:rsid w:val="00D47CC7"/>
    <w:rsid w:val="00D47E4E"/>
    <w:rsid w:val="00D50FAE"/>
    <w:rsid w:val="00D51561"/>
    <w:rsid w:val="00D51BE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4D5"/>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07C04"/>
    <w:rsid w:val="00E10076"/>
    <w:rsid w:val="00E1102D"/>
    <w:rsid w:val="00E11DD2"/>
    <w:rsid w:val="00E13423"/>
    <w:rsid w:val="00E1350C"/>
    <w:rsid w:val="00E138DF"/>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49E6"/>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87C"/>
    <w:rsid w:val="00E92F07"/>
    <w:rsid w:val="00E93516"/>
    <w:rsid w:val="00E95852"/>
    <w:rsid w:val="00E9716C"/>
    <w:rsid w:val="00E97B47"/>
    <w:rsid w:val="00E97BB4"/>
    <w:rsid w:val="00EA2038"/>
    <w:rsid w:val="00EA637C"/>
    <w:rsid w:val="00EA6EB3"/>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745"/>
    <w:rsid w:val="00FA0C15"/>
    <w:rsid w:val="00FA12B2"/>
    <w:rsid w:val="00FA1F1C"/>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customStyle="1" w:styleId="UnresolvedMention1">
    <w:name w:val="Unresolved Mention1"/>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9189">
      <w:bodyDiv w:val="1"/>
      <w:marLeft w:val="0"/>
      <w:marRight w:val="0"/>
      <w:marTop w:val="0"/>
      <w:marBottom w:val="0"/>
      <w:divBdr>
        <w:top w:val="none" w:sz="0" w:space="0" w:color="auto"/>
        <w:left w:val="none" w:sz="0" w:space="0" w:color="auto"/>
        <w:bottom w:val="none" w:sz="0" w:space="0" w:color="auto"/>
        <w:right w:val="none" w:sz="0" w:space="0" w:color="auto"/>
      </w:divBdr>
      <w:divsChild>
        <w:div w:id="1649286527">
          <w:marLeft w:val="0"/>
          <w:marRight w:val="0"/>
          <w:marTop w:val="0"/>
          <w:marBottom w:val="0"/>
          <w:divBdr>
            <w:top w:val="none" w:sz="0" w:space="0" w:color="auto"/>
            <w:left w:val="none" w:sz="0" w:space="0" w:color="auto"/>
            <w:bottom w:val="none" w:sz="0" w:space="0" w:color="auto"/>
            <w:right w:val="none" w:sz="0" w:space="0" w:color="auto"/>
          </w:divBdr>
          <w:divsChild>
            <w:div w:id="1472987645">
              <w:marLeft w:val="0"/>
              <w:marRight w:val="0"/>
              <w:marTop w:val="0"/>
              <w:marBottom w:val="0"/>
              <w:divBdr>
                <w:top w:val="none" w:sz="0" w:space="0" w:color="auto"/>
                <w:left w:val="none" w:sz="0" w:space="0" w:color="auto"/>
                <w:bottom w:val="none" w:sz="0" w:space="0" w:color="auto"/>
                <w:right w:val="none" w:sz="0" w:space="0" w:color="auto"/>
              </w:divBdr>
              <w:divsChild>
                <w:div w:id="2012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131122">
      <w:bodyDiv w:val="1"/>
      <w:marLeft w:val="0"/>
      <w:marRight w:val="0"/>
      <w:marTop w:val="0"/>
      <w:marBottom w:val="0"/>
      <w:divBdr>
        <w:top w:val="none" w:sz="0" w:space="0" w:color="auto"/>
        <w:left w:val="none" w:sz="0" w:space="0" w:color="auto"/>
        <w:bottom w:val="none" w:sz="0" w:space="0" w:color="auto"/>
        <w:right w:val="none" w:sz="0" w:space="0" w:color="auto"/>
      </w:divBdr>
      <w:divsChild>
        <w:div w:id="1962111304">
          <w:marLeft w:val="0"/>
          <w:marRight w:val="0"/>
          <w:marTop w:val="0"/>
          <w:marBottom w:val="0"/>
          <w:divBdr>
            <w:top w:val="none" w:sz="0" w:space="0" w:color="auto"/>
            <w:left w:val="none" w:sz="0" w:space="0" w:color="auto"/>
            <w:bottom w:val="none" w:sz="0" w:space="0" w:color="auto"/>
            <w:right w:val="none" w:sz="0" w:space="0" w:color="auto"/>
          </w:divBdr>
          <w:divsChild>
            <w:div w:id="560482677">
              <w:marLeft w:val="0"/>
              <w:marRight w:val="0"/>
              <w:marTop w:val="0"/>
              <w:marBottom w:val="0"/>
              <w:divBdr>
                <w:top w:val="none" w:sz="0" w:space="0" w:color="auto"/>
                <w:left w:val="none" w:sz="0" w:space="0" w:color="auto"/>
                <w:bottom w:val="none" w:sz="0" w:space="0" w:color="auto"/>
                <w:right w:val="none" w:sz="0" w:space="0" w:color="auto"/>
              </w:divBdr>
              <w:divsChild>
                <w:div w:id="264002327">
                  <w:marLeft w:val="0"/>
                  <w:marRight w:val="0"/>
                  <w:marTop w:val="0"/>
                  <w:marBottom w:val="0"/>
                  <w:divBdr>
                    <w:top w:val="none" w:sz="0" w:space="0" w:color="auto"/>
                    <w:left w:val="none" w:sz="0" w:space="0" w:color="auto"/>
                    <w:bottom w:val="none" w:sz="0" w:space="0" w:color="auto"/>
                    <w:right w:val="none" w:sz="0" w:space="0" w:color="auto"/>
                  </w:divBdr>
                </w:div>
              </w:divsChild>
            </w:div>
            <w:div w:id="1372682675">
              <w:marLeft w:val="0"/>
              <w:marRight w:val="0"/>
              <w:marTop w:val="0"/>
              <w:marBottom w:val="0"/>
              <w:divBdr>
                <w:top w:val="none" w:sz="0" w:space="0" w:color="auto"/>
                <w:left w:val="none" w:sz="0" w:space="0" w:color="auto"/>
                <w:bottom w:val="none" w:sz="0" w:space="0" w:color="auto"/>
                <w:right w:val="none" w:sz="0" w:space="0" w:color="auto"/>
              </w:divBdr>
              <w:divsChild>
                <w:div w:id="581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sChild>
        <w:div w:id="989482680">
          <w:marLeft w:val="0"/>
          <w:marRight w:val="0"/>
          <w:marTop w:val="0"/>
          <w:marBottom w:val="0"/>
          <w:divBdr>
            <w:top w:val="none" w:sz="0" w:space="0" w:color="auto"/>
            <w:left w:val="none" w:sz="0" w:space="0" w:color="auto"/>
            <w:bottom w:val="none" w:sz="0" w:space="0" w:color="auto"/>
            <w:right w:val="none" w:sz="0" w:space="0" w:color="auto"/>
          </w:divBdr>
          <w:divsChild>
            <w:div w:id="875121697">
              <w:marLeft w:val="0"/>
              <w:marRight w:val="0"/>
              <w:marTop w:val="0"/>
              <w:marBottom w:val="0"/>
              <w:divBdr>
                <w:top w:val="none" w:sz="0" w:space="0" w:color="auto"/>
                <w:left w:val="none" w:sz="0" w:space="0" w:color="auto"/>
                <w:bottom w:val="none" w:sz="0" w:space="0" w:color="auto"/>
                <w:right w:val="none" w:sz="0" w:space="0" w:color="auto"/>
              </w:divBdr>
              <w:divsChild>
                <w:div w:id="9216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yperlink" Target="http://facc.thefa.com/Users/Account/LogOn?ReturnUrl=%2fnew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shirefa.com/coaches/development-and-cours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fareuptonjfc@gmail.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gbg.onlinedisclosures.co.uk/Authentication/Login?ReturnUrl=%2fLanding%2fLandingPag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thefa.com/FAN/Register.aspx" TargetMode="External"/><Relationship Id="rId14" Type="http://schemas.openxmlformats.org/officeDocument/2006/relationships/hyperlink" Target="http://www.cheshirefa.com/coaches/development-and-courses/fa-safeguarding-children-worksho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01C1-3D04-E745-9D36-72EBB6D6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Thomas Cable</cp:lastModifiedBy>
  <cp:revision>4</cp:revision>
  <cp:lastPrinted>2017-06-15T09:27:00Z</cp:lastPrinted>
  <dcterms:created xsi:type="dcterms:W3CDTF">2018-09-07T14:44:00Z</dcterms:created>
  <dcterms:modified xsi:type="dcterms:W3CDTF">2018-09-07T14:53:00Z</dcterms:modified>
</cp:coreProperties>
</file>